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34A9D" w14:textId="77777777" w:rsidR="003709FD" w:rsidRPr="000C3CBF" w:rsidRDefault="003709FD" w:rsidP="003709FD">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bookmarkStart w:id="0" w:name="_Hlk167816108"/>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r w:rsidRPr="000C3CBF">
        <w:rPr>
          <w:rFonts w:ascii="Times New Roman" w:eastAsia="SimSun" w:hAnsi="Times New Roman" w:cs="Times New Roman"/>
          <w:b/>
          <w:bCs/>
          <w:kern w:val="3"/>
          <w:lang w:eastAsia="zh-CN" w:bidi="hi-IN"/>
          <w14:ligatures w14:val="none"/>
        </w:rPr>
        <w:tab/>
      </w:r>
    </w:p>
    <w:p w14:paraId="33C25708" w14:textId="77777777" w:rsidR="003709FD" w:rsidRPr="000C3CBF" w:rsidRDefault="003709FD" w:rsidP="003709FD">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r w:rsidRPr="000C3CBF">
        <w:rPr>
          <w:rFonts w:ascii="Times New Roman" w:eastAsia="SimSun" w:hAnsi="Times New Roman" w:cs="Times New Roman"/>
          <w:b/>
          <w:bCs/>
          <w:kern w:val="3"/>
          <w:lang w:eastAsia="zh-CN" w:bidi="hi-IN"/>
          <w14:ligatures w14:val="none"/>
        </w:rPr>
        <w:t>Wzór U M O W A  nr WOS/     /2024</w:t>
      </w:r>
    </w:p>
    <w:p w14:paraId="41919A42" w14:textId="77777777" w:rsidR="003709FD" w:rsidRPr="000C3CBF" w:rsidRDefault="003709FD" w:rsidP="003709FD">
      <w:pPr>
        <w:keepNext/>
        <w:widowControl w:val="0"/>
        <w:suppressAutoHyphens/>
        <w:autoSpaceDN w:val="0"/>
        <w:spacing w:after="0" w:line="240" w:lineRule="auto"/>
        <w:jc w:val="center"/>
        <w:textAlignment w:val="baseline"/>
        <w:outlineLvl w:val="2"/>
        <w:rPr>
          <w:rFonts w:ascii="Times New Roman" w:eastAsia="SimSun" w:hAnsi="Times New Roman" w:cs="Times New Roman"/>
          <w:b/>
          <w:bCs/>
          <w:kern w:val="3"/>
          <w:lang w:eastAsia="zh-CN" w:bidi="hi-IN"/>
          <w14:ligatures w14:val="none"/>
        </w:rPr>
      </w:pPr>
    </w:p>
    <w:p w14:paraId="09D7B357" w14:textId="77777777" w:rsidR="003709FD" w:rsidRPr="0060074A" w:rsidRDefault="003709FD" w:rsidP="003709FD">
      <w:pPr>
        <w:suppressAutoHyphens/>
        <w:spacing w:after="0" w:line="360" w:lineRule="auto"/>
        <w:contextualSpacing/>
        <w:rPr>
          <w:rFonts w:ascii="Times New Roman" w:hAnsi="Times New Roman" w:cs="Times New Roman"/>
          <w:b/>
          <w:bCs/>
          <w:color w:val="000000"/>
          <w:kern w:val="0"/>
          <w14:ligatures w14:val="none"/>
        </w:rPr>
      </w:pPr>
      <w:r w:rsidRPr="0060074A">
        <w:rPr>
          <w:rFonts w:ascii="Times New Roman" w:eastAsia="SimSun" w:hAnsi="Times New Roman" w:cs="Times New Roman"/>
          <w:b/>
          <w:bCs/>
          <w:kern w:val="3"/>
          <w:lang w:eastAsia="zh-CN" w:bidi="hi-IN"/>
          <w14:ligatures w14:val="none"/>
        </w:rPr>
        <w:t xml:space="preserve">Na wykonanie </w:t>
      </w:r>
      <w:bookmarkStart w:id="1" w:name="_Hlk167816938"/>
      <w:r w:rsidRPr="0060074A">
        <w:rPr>
          <w:rFonts w:ascii="Times New Roman" w:eastAsia="SimSun" w:hAnsi="Times New Roman" w:cs="Times New Roman"/>
          <w:b/>
          <w:bCs/>
          <w:kern w:val="3"/>
          <w:lang w:eastAsia="zh-CN" w:bidi="hi-IN"/>
          <w14:ligatures w14:val="none"/>
        </w:rPr>
        <w:t xml:space="preserve">zadania z Budżetu Obywatelskiego 2024 pn. </w:t>
      </w:r>
      <w:bookmarkEnd w:id="1"/>
      <w:r w:rsidRPr="0060074A">
        <w:rPr>
          <w:rFonts w:ascii="Times New Roman" w:eastAsia="SimSun" w:hAnsi="Times New Roman" w:cs="Times New Roman"/>
          <w:b/>
          <w:bCs/>
          <w:kern w:val="3"/>
          <w:lang w:eastAsia="zh-CN" w:bidi="hi-IN"/>
          <w14:ligatures w14:val="none"/>
        </w:rPr>
        <w:t>,,</w:t>
      </w:r>
      <w:r w:rsidRPr="0060074A">
        <w:rPr>
          <w:rFonts w:ascii="Times New Roman" w:hAnsi="Times New Roman" w:cs="Times New Roman"/>
          <w:b/>
          <w:bCs/>
          <w:color w:val="000000"/>
          <w:kern w:val="0"/>
          <w14:ligatures w14:val="none"/>
        </w:rPr>
        <w:t>Aktywnie i wesoło plac zabaw przy Szkole Podstawowej nr 8 w Pruszkowie”</w:t>
      </w:r>
    </w:p>
    <w:p w14:paraId="3307D085" w14:textId="77777777" w:rsidR="003709FD" w:rsidRPr="000C3CBF" w:rsidRDefault="003709FD" w:rsidP="003709FD">
      <w:pPr>
        <w:suppressAutoHyphens/>
        <w:spacing w:after="0" w:line="240" w:lineRule="auto"/>
        <w:rPr>
          <w:rFonts w:ascii="Times New Roman" w:eastAsia="SimSun" w:hAnsi="Times New Roman" w:cs="Times New Roman"/>
          <w:b/>
          <w:bCs/>
          <w:kern w:val="3"/>
          <w:lang w:eastAsia="zh-CN" w:bidi="hi-IN"/>
          <w14:ligatures w14:val="none"/>
        </w:rPr>
      </w:pPr>
      <w:r w:rsidRPr="000C3CBF">
        <w:rPr>
          <w:rFonts w:ascii="Times New Roman" w:eastAsia="SimSun" w:hAnsi="Times New Roman" w:cs="Times New Roman"/>
          <w:b/>
          <w:bCs/>
          <w:kern w:val="3"/>
          <w:lang w:eastAsia="zh-CN" w:bidi="hi-IN"/>
          <w14:ligatures w14:val="none"/>
        </w:rPr>
        <w:t xml:space="preserve"> </w:t>
      </w:r>
    </w:p>
    <w:p w14:paraId="4DD755D5"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zawarta w  dniu ….…..2024 r  pomiędzy </w:t>
      </w:r>
      <w:r w:rsidRPr="000C3CBF">
        <w:rPr>
          <w:rFonts w:ascii="Times New Roman" w:eastAsia="SimSun" w:hAnsi="Times New Roman" w:cs="Times New Roman"/>
          <w:b/>
          <w:bCs/>
          <w:kern w:val="3"/>
          <w:lang w:eastAsia="zh-CN" w:bidi="hi-IN"/>
          <w14:ligatures w14:val="none"/>
        </w:rPr>
        <w:t xml:space="preserve">Gminą </w:t>
      </w:r>
      <w:r w:rsidRPr="000C3CBF">
        <w:rPr>
          <w:rFonts w:ascii="Times New Roman" w:eastAsia="SimSun" w:hAnsi="Times New Roman" w:cs="Times New Roman"/>
          <w:b/>
          <w:kern w:val="3"/>
          <w:lang w:eastAsia="zh-CN" w:bidi="hi-IN"/>
          <w14:ligatures w14:val="none"/>
        </w:rPr>
        <w:t>Miasto Pruszków</w:t>
      </w:r>
      <w:r w:rsidRPr="000C3CBF">
        <w:rPr>
          <w:rFonts w:ascii="Times New Roman" w:eastAsia="SimSun" w:hAnsi="Times New Roman" w:cs="Times New Roman"/>
          <w:kern w:val="3"/>
          <w:lang w:eastAsia="zh-CN" w:bidi="hi-IN"/>
          <w14:ligatures w14:val="none"/>
        </w:rPr>
        <w:t xml:space="preserve">  z siedzibą  w Pruszkowie,  przy           </w:t>
      </w:r>
    </w:p>
    <w:p w14:paraId="5904AC36"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ul. Kraszewskiego 14/16, NIP: 534-24-06-015, którą reprezentuje :</w:t>
      </w:r>
    </w:p>
    <w:p w14:paraId="234F79AC" w14:textId="77777777" w:rsidR="003709FD" w:rsidRPr="000C3CBF" w:rsidRDefault="003709FD" w:rsidP="003709FD">
      <w:pPr>
        <w:widowControl w:val="0"/>
        <w:suppressAutoHyphens/>
        <w:autoSpaceDN w:val="0"/>
        <w:spacing w:after="0" w:line="240" w:lineRule="atLeast"/>
        <w:jc w:val="both"/>
        <w:textAlignment w:val="baseline"/>
        <w:rPr>
          <w:rFonts w:ascii="Times New Roman" w:eastAsia="HG Mincho Light J" w:hAnsi="Times New Roman" w:cs="Times New Roman"/>
          <w:b/>
          <w:bCs/>
          <w:color w:val="000000"/>
          <w:kern w:val="3"/>
          <w:lang w:eastAsia="zh-CN" w:bidi="hi-IN"/>
          <w14:ligatures w14:val="none"/>
        </w:rPr>
      </w:pPr>
      <w:r w:rsidRPr="000C3CBF">
        <w:rPr>
          <w:rFonts w:ascii="Times New Roman" w:eastAsia="HG Mincho Light J" w:hAnsi="Times New Roman" w:cs="Times New Roman"/>
          <w:b/>
          <w:bCs/>
          <w:color w:val="000000"/>
          <w:kern w:val="3"/>
          <w:lang w:eastAsia="zh-CN" w:bidi="hi-IN"/>
          <w14:ligatures w14:val="none"/>
        </w:rPr>
        <w:t xml:space="preserve">Prezydent Miasta Pruszkowa – Pan Piotr Bąk </w:t>
      </w:r>
    </w:p>
    <w:p w14:paraId="3AFB7E19"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zwanym  dalej  </w:t>
      </w:r>
      <w:r w:rsidRPr="000C3CBF">
        <w:rPr>
          <w:rFonts w:ascii="Times New Roman" w:eastAsia="SimSun" w:hAnsi="Times New Roman" w:cs="Times New Roman"/>
          <w:b/>
          <w:kern w:val="3"/>
          <w:lang w:eastAsia="zh-CN" w:bidi="hi-IN"/>
          <w14:ligatures w14:val="none"/>
        </w:rPr>
        <w:t xml:space="preserve">“Zamawiającym”,  </w:t>
      </w:r>
    </w:p>
    <w:p w14:paraId="5D214AEA"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xml:space="preserve">a:   </w:t>
      </w:r>
    </w:p>
    <w:p w14:paraId="6143D7EF" w14:textId="77777777" w:rsidR="003709FD" w:rsidRPr="000C3CBF" w:rsidRDefault="003709FD" w:rsidP="003709FD">
      <w:pPr>
        <w:widowControl w:val="0"/>
        <w:suppressAutoHyphens/>
        <w:autoSpaceDN w:val="0"/>
        <w:spacing w:after="0" w:line="240" w:lineRule="atLeast"/>
        <w:jc w:val="both"/>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b/>
          <w:bCs/>
          <w:color w:val="000000"/>
          <w:kern w:val="3"/>
          <w:lang w:eastAsia="zh-CN" w:bidi="hi-IN"/>
          <w14:ligatures w14:val="none"/>
        </w:rPr>
        <w:t>…………………….</w:t>
      </w:r>
      <w:r w:rsidRPr="000C3CBF">
        <w:rPr>
          <w:rFonts w:ascii="Times New Roman" w:eastAsia="HG Mincho Light J" w:hAnsi="Times New Roman" w:cs="Mangal"/>
          <w:color w:val="000000"/>
          <w:kern w:val="3"/>
          <w:lang w:eastAsia="zh-CN" w:bidi="hi-IN"/>
          <w14:ligatures w14:val="none"/>
        </w:rPr>
        <w:t xml:space="preserve"> prowadzącym działalność gospodarczą pod nazwą </w:t>
      </w:r>
      <w:r w:rsidRPr="000C3CBF">
        <w:rPr>
          <w:rFonts w:ascii="Times New Roman" w:eastAsia="HG Mincho Light J" w:hAnsi="Times New Roman" w:cs="Mangal"/>
          <w:b/>
          <w:bCs/>
          <w:color w:val="000000"/>
          <w:kern w:val="3"/>
          <w:lang w:eastAsia="zh-CN" w:bidi="hi-IN"/>
          <w14:ligatures w14:val="none"/>
        </w:rPr>
        <w:t>………………..</w:t>
      </w:r>
      <w:r w:rsidRPr="000C3CBF">
        <w:rPr>
          <w:rFonts w:ascii="Times New Roman" w:eastAsia="HG Mincho Light J" w:hAnsi="Times New Roman" w:cs="Mangal"/>
          <w:color w:val="000000"/>
          <w:kern w:val="3"/>
          <w:lang w:eastAsia="zh-CN" w:bidi="hi-IN"/>
          <w14:ligatures w14:val="none"/>
        </w:rPr>
        <w:t>z siedzibą przy ul. ……………………….. NIP …………… REGON …………..</w:t>
      </w:r>
    </w:p>
    <w:p w14:paraId="02BFDF5E" w14:textId="77777777" w:rsidR="003709FD" w:rsidRPr="000C3CBF" w:rsidRDefault="003709FD" w:rsidP="003709FD">
      <w:pPr>
        <w:widowControl w:val="0"/>
        <w:suppressAutoHyphens/>
        <w:autoSpaceDN w:val="0"/>
        <w:spacing w:after="0" w:line="240" w:lineRule="atLeast"/>
        <w:jc w:val="both"/>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 xml:space="preserve">zwanym dalej </w:t>
      </w:r>
      <w:r w:rsidRPr="000C3CBF">
        <w:rPr>
          <w:rFonts w:ascii="Times New Roman" w:eastAsia="HG Mincho Light J" w:hAnsi="Times New Roman" w:cs="Mangal"/>
          <w:b/>
          <w:color w:val="000000"/>
          <w:kern w:val="3"/>
          <w:lang w:eastAsia="zh-CN" w:bidi="hi-IN"/>
          <w14:ligatures w14:val="none"/>
        </w:rPr>
        <w:t>,,Wykonawcą”</w:t>
      </w:r>
    </w:p>
    <w:p w14:paraId="15E8D013" w14:textId="77777777" w:rsidR="003709FD" w:rsidRPr="000C3CBF" w:rsidRDefault="003709FD" w:rsidP="003709FD">
      <w:pPr>
        <w:widowControl w:val="0"/>
        <w:suppressAutoHyphens/>
        <w:autoSpaceDN w:val="0"/>
        <w:spacing w:after="0" w:line="240" w:lineRule="atLeast"/>
        <w:jc w:val="both"/>
        <w:textAlignment w:val="baseline"/>
        <w:rPr>
          <w:rFonts w:ascii="Times New Roman" w:eastAsia="HG Mincho Light J" w:hAnsi="Times New Roman" w:cs="Mangal"/>
          <w:color w:val="000000"/>
          <w:kern w:val="3"/>
          <w:lang w:eastAsia="zh-CN" w:bidi="hi-IN"/>
          <w14:ligatures w14:val="none"/>
        </w:rPr>
      </w:pPr>
    </w:p>
    <w:p w14:paraId="1F8321DA" w14:textId="0236C1DC" w:rsidR="003709FD" w:rsidRPr="000C3CBF" w:rsidRDefault="003709FD" w:rsidP="003709FD">
      <w:pPr>
        <w:spacing w:after="0" w:line="240" w:lineRule="auto"/>
        <w:jc w:val="both"/>
        <w:rPr>
          <w:rFonts w:ascii="Times New Roman" w:eastAsia="Times New Roman" w:hAnsi="Times New Roman" w:cs="Times New Roman"/>
          <w:snapToGrid w:val="0"/>
          <w:kern w:val="0"/>
          <w:lang w:eastAsia="pl-PL"/>
          <w14:ligatures w14:val="none"/>
        </w:rPr>
      </w:pPr>
      <w:r w:rsidRPr="000C3CBF">
        <w:rPr>
          <w:rFonts w:ascii="Times New Roman" w:eastAsia="Times New Roman" w:hAnsi="Times New Roman" w:cs="Times New Roman"/>
          <w:color w:val="000000"/>
          <w:kern w:val="1"/>
          <w:lang w:eastAsia="ar-SA"/>
          <w14:ligatures w14:val="none"/>
        </w:rPr>
        <w:t>Zawarta na podstawie dokonanego przez Zamawiającego wyboru oferty Wykonawcy wyłonionego w wyniku przeprowadzonego postępowania  w trybie podstawowym bez przeprowadzenia negocjacji, zgodnie z art. 275 pkt 1 ustawy z dnia 11 września 2019 r. Prawo zamówień publicznych (tj. Dz. U. 202</w:t>
      </w:r>
      <w:r>
        <w:rPr>
          <w:rFonts w:ascii="Times New Roman" w:eastAsia="Times New Roman" w:hAnsi="Times New Roman" w:cs="Times New Roman"/>
          <w:color w:val="000000"/>
          <w:kern w:val="1"/>
          <w:lang w:eastAsia="ar-SA"/>
          <w14:ligatures w14:val="none"/>
        </w:rPr>
        <w:t>4</w:t>
      </w:r>
      <w:r w:rsidRPr="000C3CBF">
        <w:rPr>
          <w:rFonts w:ascii="Times New Roman" w:eastAsia="Times New Roman" w:hAnsi="Times New Roman" w:cs="Times New Roman"/>
          <w:color w:val="000000"/>
          <w:kern w:val="1"/>
          <w:lang w:eastAsia="ar-SA"/>
          <w14:ligatures w14:val="none"/>
        </w:rPr>
        <w:t xml:space="preserve">, poz. </w:t>
      </w:r>
      <w:r>
        <w:rPr>
          <w:rFonts w:ascii="Times New Roman" w:eastAsia="Times New Roman" w:hAnsi="Times New Roman" w:cs="Times New Roman"/>
          <w:color w:val="000000"/>
          <w:kern w:val="1"/>
          <w:lang w:eastAsia="ar-SA"/>
          <w14:ligatures w14:val="none"/>
        </w:rPr>
        <w:t>1320</w:t>
      </w:r>
      <w:r w:rsidRPr="000C3CBF">
        <w:rPr>
          <w:rFonts w:ascii="Times New Roman" w:eastAsia="Times New Roman" w:hAnsi="Times New Roman" w:cs="Times New Roman"/>
          <w:color w:val="000000"/>
          <w:kern w:val="1"/>
          <w:lang w:eastAsia="ar-SA"/>
          <w14:ligatures w14:val="none"/>
        </w:rPr>
        <w:t xml:space="preserve">) – dalej </w:t>
      </w:r>
      <w:proofErr w:type="spellStart"/>
      <w:r w:rsidRPr="000C3CBF">
        <w:rPr>
          <w:rFonts w:ascii="Times New Roman" w:eastAsia="Times New Roman" w:hAnsi="Times New Roman" w:cs="Times New Roman"/>
          <w:color w:val="000000"/>
          <w:kern w:val="1"/>
          <w:lang w:eastAsia="ar-SA"/>
          <w14:ligatures w14:val="none"/>
        </w:rPr>
        <w:t>Pzp</w:t>
      </w:r>
      <w:proofErr w:type="spellEnd"/>
    </w:p>
    <w:p w14:paraId="04B6747A" w14:textId="77777777" w:rsidR="003709FD" w:rsidRPr="000C3CBF" w:rsidRDefault="003709FD" w:rsidP="003709FD">
      <w:pPr>
        <w:widowControl w:val="0"/>
        <w:suppressAutoHyphens/>
        <w:autoSpaceDN w:val="0"/>
        <w:spacing w:after="0" w:line="240" w:lineRule="atLeast"/>
        <w:jc w:val="both"/>
        <w:textAlignment w:val="baseline"/>
        <w:rPr>
          <w:rFonts w:ascii="Times New Roman" w:eastAsia="HG Mincho Light J" w:hAnsi="Times New Roman" w:cs="Times New Roman"/>
          <w:color w:val="000000"/>
          <w:kern w:val="3"/>
          <w:lang w:eastAsia="zh-CN" w:bidi="hi-IN"/>
          <w14:ligatures w14:val="none"/>
        </w:rPr>
      </w:pPr>
    </w:p>
    <w:p w14:paraId="669F1C59"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w:t>
      </w:r>
    </w:p>
    <w:p w14:paraId="010F6CBC" w14:textId="77777777" w:rsidR="003709FD" w:rsidRPr="001B6B24" w:rsidRDefault="003709FD" w:rsidP="003709FD">
      <w:pPr>
        <w:numPr>
          <w:ilvl w:val="0"/>
          <w:numId w:val="18"/>
        </w:numPr>
        <w:suppressAutoHyphens/>
        <w:spacing w:after="0" w:line="360" w:lineRule="auto"/>
        <w:contextualSpacing/>
        <w:rPr>
          <w:rFonts w:ascii="Times New Roman" w:hAnsi="Times New Roman" w:cs="Times New Roman"/>
          <w:color w:val="000000"/>
          <w:kern w:val="0"/>
          <w14:ligatures w14:val="none"/>
        </w:rPr>
      </w:pPr>
      <w:r w:rsidRPr="001B6B24">
        <w:rPr>
          <w:rFonts w:ascii="Times New Roman" w:eastAsia="SimSun" w:hAnsi="Times New Roman" w:cs="Times New Roman"/>
          <w:color w:val="000000" w:themeColor="text1"/>
          <w:kern w:val="3"/>
          <w:lang w:eastAsia="zh-CN" w:bidi="hi-IN"/>
          <w14:ligatures w14:val="none"/>
        </w:rPr>
        <w:t xml:space="preserve">Zamawiający zleca,  a </w:t>
      </w:r>
      <w:r w:rsidRPr="001B6B24">
        <w:rPr>
          <w:rFonts w:ascii="Times New Roman" w:eastAsia="SimSun" w:hAnsi="Times New Roman" w:cs="Times New Roman"/>
          <w:b/>
          <w:color w:val="000000" w:themeColor="text1"/>
          <w:kern w:val="3"/>
          <w:lang w:eastAsia="zh-CN" w:bidi="hi-IN"/>
          <w14:ligatures w14:val="none"/>
        </w:rPr>
        <w:t xml:space="preserve"> Wykonawca </w:t>
      </w:r>
      <w:r w:rsidRPr="001B6B24">
        <w:rPr>
          <w:rFonts w:ascii="Times New Roman" w:eastAsia="SimSun" w:hAnsi="Times New Roman" w:cs="Times New Roman"/>
          <w:color w:val="000000" w:themeColor="text1"/>
          <w:kern w:val="3"/>
          <w:lang w:eastAsia="zh-CN" w:bidi="hi-IN"/>
          <w14:ligatures w14:val="none"/>
        </w:rPr>
        <w:t xml:space="preserve"> przyjmuje do wykonania prace </w:t>
      </w:r>
      <w:bookmarkStart w:id="2" w:name="_Hlk167807592"/>
      <w:bookmarkStart w:id="3" w:name="_Hlk167808567"/>
      <w:r w:rsidRPr="001B6B24">
        <w:rPr>
          <w:rFonts w:ascii="Times New Roman" w:eastAsia="SimSun" w:hAnsi="Times New Roman" w:cs="Times New Roman"/>
          <w:color w:val="000000" w:themeColor="text1"/>
          <w:kern w:val="3"/>
          <w:lang w:eastAsia="zh-CN" w:bidi="hi-IN"/>
          <w14:ligatures w14:val="none"/>
        </w:rPr>
        <w:t xml:space="preserve">polegające na realizacji zadania </w:t>
      </w:r>
      <w:r w:rsidRPr="001B6B24">
        <w:rPr>
          <w:rFonts w:ascii="Times New Roman" w:eastAsia="SimSun" w:hAnsi="Times New Roman" w:cs="Times New Roman"/>
          <w:kern w:val="3"/>
          <w:lang w:eastAsia="zh-CN" w:bidi="hi-IN"/>
          <w14:ligatures w14:val="none"/>
        </w:rPr>
        <w:t>z Budżetu Obywatelskiego 2024 pn. ,,</w:t>
      </w:r>
      <w:r w:rsidRPr="001B6B24">
        <w:rPr>
          <w:rFonts w:ascii="Times New Roman" w:hAnsi="Times New Roman" w:cs="Times New Roman"/>
          <w:color w:val="000000"/>
          <w:kern w:val="0"/>
          <w14:ligatures w14:val="none"/>
        </w:rPr>
        <w:t>Aktywnie i wesoło plac zabaw przy Szkole Podstawowej nr 8 w Pruszkowie”</w:t>
      </w:r>
    </w:p>
    <w:bookmarkEnd w:id="2"/>
    <w:bookmarkEnd w:id="3"/>
    <w:p w14:paraId="47CB1913" w14:textId="77777777" w:rsidR="003709FD" w:rsidRPr="001B6B24" w:rsidRDefault="003709FD" w:rsidP="003709FD">
      <w:pPr>
        <w:numPr>
          <w:ilvl w:val="0"/>
          <w:numId w:val="18"/>
        </w:numPr>
        <w:autoSpaceDE w:val="0"/>
        <w:spacing w:after="0"/>
        <w:contextualSpacing/>
        <w:rPr>
          <w:rFonts w:ascii="Times New Roman" w:hAnsi="Times New Roman" w:cs="Times New Roman"/>
          <w:kern w:val="0"/>
          <w14:ligatures w14:val="none"/>
        </w:rPr>
      </w:pPr>
      <w:r w:rsidRPr="001B6B24">
        <w:rPr>
          <w:rFonts w:ascii="Times New Roman" w:eastAsia="SimSun" w:hAnsi="Times New Roman" w:cs="Times New Roman"/>
          <w:bCs/>
          <w:kern w:val="3"/>
          <w:lang w:eastAsia="zh-CN" w:bidi="hi-IN"/>
          <w14:ligatures w14:val="none"/>
        </w:rPr>
        <w:t>Zakres prac obejmuje:</w:t>
      </w:r>
    </w:p>
    <w:p w14:paraId="558DD142"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roboty przygotowawcze i ziemne</w:t>
      </w:r>
    </w:p>
    <w:p w14:paraId="3CA1B0BC"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zabezpieczenie drzew na czas wykonywania robót ziemnych</w:t>
      </w:r>
    </w:p>
    <w:p w14:paraId="2205FB62"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wykonanie nawierzchni poliuretanowej z podbudową – 80,4m2</w:t>
      </w:r>
    </w:p>
    <w:p w14:paraId="5A89A555"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montaż elementów małej architektury (zestaw dwuwieżowy ze zjeżdżalnią, bujak pojedynczy, bujak podwójny, panele ogrodzeniowe wraz z furtką)</w:t>
      </w:r>
    </w:p>
    <w:p w14:paraId="6D9899B3"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 xml:space="preserve">założenie trawników wraz z przygotowaniem terenu – 50m2 </w:t>
      </w:r>
    </w:p>
    <w:p w14:paraId="124D507B" w14:textId="77777777" w:rsidR="003709FD" w:rsidRPr="007532C6" w:rsidRDefault="003709FD" w:rsidP="003709FD">
      <w:pPr>
        <w:pStyle w:val="Akapitzlist"/>
        <w:numPr>
          <w:ilvl w:val="0"/>
          <w:numId w:val="21"/>
        </w:numPr>
        <w:spacing w:after="0" w:line="240" w:lineRule="auto"/>
        <w:rPr>
          <w:rFonts w:ascii="Times New Roman" w:hAnsi="Times New Roman" w:cs="Times New Roman"/>
          <w:color w:val="000000"/>
        </w:rPr>
      </w:pPr>
      <w:r w:rsidRPr="007532C6">
        <w:rPr>
          <w:rFonts w:ascii="Times New Roman" w:hAnsi="Times New Roman" w:cs="Times New Roman"/>
          <w:color w:val="000000"/>
        </w:rPr>
        <w:t>prace wykończeniowe wraz z odtworzeniem istniejących trawników do stanu sprzed rozpoczęcia prac, uporządkowanie terenu.</w:t>
      </w:r>
    </w:p>
    <w:p w14:paraId="3B153A41" w14:textId="77777777" w:rsidR="003709FD" w:rsidRPr="001B6B24" w:rsidRDefault="003709FD" w:rsidP="003709FD">
      <w:pPr>
        <w:autoSpaceDE w:val="0"/>
        <w:spacing w:after="0"/>
        <w:rPr>
          <w:rFonts w:ascii="Times New Roman" w:hAnsi="Times New Roman" w:cs="Times New Roman"/>
          <w:kern w:val="0"/>
          <w14:ligatures w14:val="none"/>
        </w:rPr>
      </w:pPr>
      <w:r w:rsidRPr="001B6B24">
        <w:rPr>
          <w:rFonts w:ascii="Times New Roman" w:hAnsi="Times New Roman" w:cs="Times New Roman"/>
          <w:kern w:val="0"/>
          <w14:ligatures w14:val="none"/>
        </w:rPr>
        <w:t xml:space="preserve">Szczegółowy zakres prac określa dokumentacja projektowa. </w:t>
      </w:r>
    </w:p>
    <w:p w14:paraId="3868929A" w14:textId="77777777" w:rsidR="003709FD" w:rsidRPr="001B6B24" w:rsidRDefault="003709FD" w:rsidP="003709FD">
      <w:pPr>
        <w:numPr>
          <w:ilvl w:val="0"/>
          <w:numId w:val="18"/>
        </w:numPr>
        <w:autoSpaceDE w:val="0"/>
        <w:spacing w:after="0"/>
        <w:contextualSpacing/>
        <w:rPr>
          <w:rFonts w:ascii="Times New Roman" w:hAnsi="Times New Roman" w:cs="Times New Roman"/>
          <w:kern w:val="0"/>
          <w14:ligatures w14:val="none"/>
        </w:rPr>
      </w:pPr>
      <w:r w:rsidRPr="001B6B24">
        <w:rPr>
          <w:rFonts w:ascii="Times New Roman" w:hAnsi="Times New Roman" w:cs="Times New Roman"/>
          <w:b/>
          <w:bCs/>
          <w:kern w:val="0"/>
          <w14:ligatures w14:val="none"/>
        </w:rPr>
        <w:t xml:space="preserve">Zabrania się manewrowania sprzętem ciężkim w pobliżu drzew. </w:t>
      </w:r>
    </w:p>
    <w:p w14:paraId="1ECCE042" w14:textId="77777777" w:rsidR="003709FD" w:rsidRPr="001B6B24" w:rsidRDefault="003709FD" w:rsidP="003709FD">
      <w:pPr>
        <w:numPr>
          <w:ilvl w:val="0"/>
          <w:numId w:val="18"/>
        </w:numPr>
        <w:autoSpaceDE w:val="0"/>
        <w:spacing w:after="0"/>
        <w:contextualSpacing/>
        <w:rPr>
          <w:rFonts w:ascii="Times New Roman" w:hAnsi="Times New Roman" w:cs="Times New Roman"/>
          <w:kern w:val="0"/>
          <w14:ligatures w14:val="none"/>
        </w:rPr>
      </w:pPr>
      <w:r w:rsidRPr="001B6B24">
        <w:rPr>
          <w:rFonts w:ascii="Times New Roman" w:hAnsi="Times New Roman" w:cs="Times New Roman"/>
          <w:kern w:val="0"/>
          <w14:ligatures w14:val="none"/>
        </w:rPr>
        <w:t>Wszystkie prace należy wykonywać zgodnie z Projektem stanowiącym załącznik do Umowy.</w:t>
      </w:r>
    </w:p>
    <w:p w14:paraId="34C4144D" w14:textId="77777777" w:rsidR="003709FD" w:rsidRPr="000C3CBF" w:rsidRDefault="003709FD" w:rsidP="003709FD">
      <w:pPr>
        <w:spacing w:after="0" w:line="240" w:lineRule="auto"/>
        <w:rPr>
          <w:rFonts w:ascii="Times New Roman" w:hAnsi="Times New Roman" w:cs="Times New Roman"/>
          <w:b/>
          <w:bCs/>
          <w:kern w:val="0"/>
          <w14:ligatures w14:val="none"/>
        </w:rPr>
      </w:pPr>
    </w:p>
    <w:p w14:paraId="614B9D05"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2</w:t>
      </w:r>
    </w:p>
    <w:p w14:paraId="2CD3BADC"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51B44EEE" w14:textId="53B27E4C"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0C3CBF">
        <w:rPr>
          <w:rFonts w:ascii="Times New Roman" w:eastAsia="SimSun" w:hAnsi="Times New Roman" w:cs="Times New Roman"/>
          <w:kern w:val="3"/>
          <w:lang w:eastAsia="zh-CN" w:bidi="hi-IN"/>
          <w14:ligatures w14:val="none"/>
        </w:rPr>
        <w:t xml:space="preserve">Termin realizacji przedmiotu umowy – </w:t>
      </w:r>
      <w:r>
        <w:rPr>
          <w:rFonts w:ascii="Times New Roman" w:eastAsia="SimSun" w:hAnsi="Times New Roman" w:cs="Times New Roman"/>
          <w:kern w:val="3"/>
          <w:lang w:eastAsia="zh-CN" w:bidi="hi-IN"/>
          <w14:ligatures w14:val="none"/>
        </w:rPr>
        <w:t>20.12.2024r</w:t>
      </w:r>
      <w:r w:rsidRPr="000C3CBF">
        <w:rPr>
          <w:rFonts w:ascii="Times New Roman" w:eastAsia="SimSun" w:hAnsi="Times New Roman" w:cs="Times New Roman"/>
          <w:kern w:val="3"/>
          <w:lang w:eastAsia="zh-CN" w:bidi="hi-IN"/>
          <w14:ligatures w14:val="none"/>
        </w:rPr>
        <w:t>.</w:t>
      </w:r>
    </w:p>
    <w:p w14:paraId="0D44E578" w14:textId="77777777" w:rsidR="003709FD" w:rsidRPr="000C3CBF" w:rsidRDefault="003709FD" w:rsidP="003709FD">
      <w:pPr>
        <w:widowControl w:val="0"/>
        <w:suppressAutoHyphens/>
        <w:autoSpaceDN w:val="0"/>
        <w:spacing w:after="0" w:line="240" w:lineRule="auto"/>
        <w:textAlignment w:val="baseline"/>
        <w:rPr>
          <w:rFonts w:ascii="Times New Roman" w:eastAsia="SimSun" w:hAnsi="Times New Roman" w:cs="Times New Roman"/>
          <w:b/>
          <w:kern w:val="3"/>
          <w:lang w:eastAsia="zh-CN" w:bidi="hi-IN"/>
          <w14:ligatures w14:val="none"/>
        </w:rPr>
      </w:pPr>
    </w:p>
    <w:p w14:paraId="2723DA60"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3</w:t>
      </w:r>
    </w:p>
    <w:p w14:paraId="257D6E0B" w14:textId="77777777" w:rsidR="003709FD" w:rsidRPr="000C3CBF" w:rsidRDefault="003709FD" w:rsidP="003709FD">
      <w:pPr>
        <w:suppressAutoHyphens/>
        <w:spacing w:after="0" w:line="240" w:lineRule="auto"/>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 xml:space="preserve">Przedstawiciele Stron </w:t>
      </w:r>
    </w:p>
    <w:p w14:paraId="57F35551" w14:textId="77777777" w:rsidR="003709FD" w:rsidRPr="000C3CBF" w:rsidRDefault="003709FD" w:rsidP="003709FD">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Ze strony Zamawiającego:</w:t>
      </w:r>
    </w:p>
    <w:p w14:paraId="2D1CDC8B"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Aneta Kozłowska tel. 22 735 88 18, adres e-mail: </w:t>
      </w:r>
      <w:hyperlink r:id="rId5" w:history="1">
        <w:r w:rsidRPr="000C3CBF">
          <w:rPr>
            <w:rFonts w:ascii="Times New Roman" w:eastAsia="Times New Roman" w:hAnsi="Times New Roman" w:cs="Times New Roman"/>
            <w:color w:val="0563C1" w:themeColor="hyperlink"/>
            <w:kern w:val="1"/>
            <w:u w:val="single"/>
            <w:lang w:eastAsia="ar-SA"/>
            <w14:ligatures w14:val="none"/>
          </w:rPr>
          <w:t>aneta.kozlowska@miasto.pruszkow.pl</w:t>
        </w:r>
      </w:hyperlink>
    </w:p>
    <w:p w14:paraId="47458B59"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Ze strony Wykonawcy:</w:t>
      </w:r>
    </w:p>
    <w:p w14:paraId="51FFC0C7"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Osoba do kontaktu: ……………………….</w:t>
      </w:r>
    </w:p>
    <w:p w14:paraId="5B937E43" w14:textId="77777777" w:rsidR="003709FD" w:rsidRPr="000C3CBF" w:rsidRDefault="003709FD" w:rsidP="003709FD">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Zmiana osób, o których mowa powyżej wymaga zawiadomienia Wykonawcy w formie pisemnej, nie powodując konieczności zmiany treści umowy (aneksu).   </w:t>
      </w:r>
    </w:p>
    <w:p w14:paraId="445FC6BA" w14:textId="77777777" w:rsidR="003709FD" w:rsidRPr="000C3CBF" w:rsidRDefault="003709FD" w:rsidP="003709FD">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Ustala się następujące adresy i dane dla korespondencji między Stronami:</w:t>
      </w:r>
    </w:p>
    <w:p w14:paraId="2957A71D"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a) Urząd Miasta Pruszkowa  ul. Kraszewskiego 14/16, 05-800 Pruszków</w:t>
      </w:r>
    </w:p>
    <w:p w14:paraId="22B2B956"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poczta elektroniczna: </w:t>
      </w:r>
      <w:r w:rsidRPr="000C3CBF">
        <w:rPr>
          <w:rFonts w:ascii="Times New Roman" w:eastAsia="Times New Roman" w:hAnsi="Times New Roman" w:cs="Times New Roman"/>
          <w:b/>
          <w:color w:val="000000"/>
          <w:kern w:val="1"/>
          <w:lang w:eastAsia="ar-SA"/>
          <w14:ligatures w14:val="none"/>
        </w:rPr>
        <w:t>srodowisko@miasto.pruszkow.pl</w:t>
      </w:r>
    </w:p>
    <w:p w14:paraId="3D7CDBC1"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b/>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lastRenderedPageBreak/>
        <w:t>b)Wykonawca</w:t>
      </w:r>
      <w:r w:rsidRPr="000C3CBF">
        <w:rPr>
          <w:rFonts w:ascii="Times New Roman" w:eastAsia="Times New Roman" w:hAnsi="Times New Roman" w:cs="Times New Roman"/>
          <w:b/>
          <w:color w:val="000000"/>
          <w:kern w:val="1"/>
          <w:lang w:eastAsia="ar-SA"/>
          <w14:ligatures w14:val="none"/>
        </w:rPr>
        <w:t xml:space="preserve">: ……………… </w:t>
      </w:r>
    </w:p>
    <w:p w14:paraId="7A0747D6" w14:textId="77777777" w:rsidR="003709FD" w:rsidRPr="000C3CBF" w:rsidRDefault="003709FD" w:rsidP="003709FD">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b/>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poczta elektroniczna:</w:t>
      </w:r>
      <w:r w:rsidRPr="000C3CBF">
        <w:rPr>
          <w:rFonts w:ascii="Times New Roman" w:eastAsia="Times New Roman" w:hAnsi="Times New Roman" w:cs="Times New Roman"/>
          <w:b/>
          <w:color w:val="000000"/>
          <w:kern w:val="1"/>
          <w:lang w:eastAsia="ar-SA"/>
          <w14:ligatures w14:val="none"/>
        </w:rPr>
        <w:t>……………</w:t>
      </w:r>
    </w:p>
    <w:p w14:paraId="045BDCF3" w14:textId="77777777" w:rsidR="003709FD" w:rsidRPr="000C3CBF" w:rsidRDefault="003709FD" w:rsidP="003709FD">
      <w:pPr>
        <w:widowControl w:val="0"/>
        <w:numPr>
          <w:ilvl w:val="0"/>
          <w:numId w:val="3"/>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Jeśli Wykonawca w okresie wykonywania umowy lub w okresie wykonywania rękojmi lub gwarancji zmienia adres, powinien o nowym adresie powiadomić Zamawiającego, pod rygorem skutecznego doręczenia na ostatni adres znany Zamawiającemu.</w:t>
      </w:r>
    </w:p>
    <w:p w14:paraId="533801A9"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26A490C1"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12520638"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4</w:t>
      </w:r>
    </w:p>
    <w:p w14:paraId="6FC55E78" w14:textId="77777777" w:rsidR="003709FD" w:rsidRPr="000C3CBF" w:rsidRDefault="003709FD" w:rsidP="003709FD">
      <w:pPr>
        <w:keepNext/>
        <w:widowControl w:val="0"/>
        <w:shd w:val="clear" w:color="auto" w:fill="FFFFFF"/>
        <w:suppressAutoHyphens/>
        <w:autoSpaceDE w:val="0"/>
        <w:spacing w:after="0" w:line="240" w:lineRule="auto"/>
        <w:ind w:left="426" w:hanging="426"/>
        <w:jc w:val="both"/>
        <w:textAlignment w:val="baseline"/>
        <w:rPr>
          <w:rFonts w:ascii="Times New Roman" w:eastAsia="Times New Roman" w:hAnsi="Times New Roman" w:cs="Times New Roman"/>
          <w:b/>
          <w:bCs/>
          <w:kern w:val="1"/>
          <w:u w:val="single"/>
          <w:lang w:eastAsia="ar-SA"/>
          <w14:ligatures w14:val="none"/>
        </w:rPr>
      </w:pPr>
      <w:r w:rsidRPr="000C3CBF">
        <w:rPr>
          <w:rFonts w:ascii="Times New Roman" w:eastAsia="Times New Roman" w:hAnsi="Times New Roman" w:cs="Times New Roman"/>
          <w:b/>
          <w:bCs/>
          <w:kern w:val="1"/>
          <w:u w:val="single"/>
          <w:lang w:eastAsia="ar-SA"/>
          <w14:ligatures w14:val="none"/>
        </w:rPr>
        <w:t>Umowy na podwykonawstwo</w:t>
      </w:r>
    </w:p>
    <w:p w14:paraId="01C6106B"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w/w roboty wykona siłami własnymi/ przy pomocy podwykonawców w zakresie…</w:t>
      </w:r>
    </w:p>
    <w:p w14:paraId="26707EDD"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może powierzyć wykonanie części robót lub usług podwykonawcom pod warunkiem, że posiadają oni kwalifikacje do ich wykonania.</w:t>
      </w:r>
    </w:p>
    <w:p w14:paraId="44BF9B49"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zobowiązuje się w umowach z podwykonawcami zastrzegać zakaz zatrudniania przez podwykonawców dalszych podwykonawców.</w:t>
      </w:r>
    </w:p>
    <w:p w14:paraId="05B51671"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 przypadku zamiaru zawarcia umowy o podwykonawstwo robót budowlanych, Wykonawca jest zobowiązany do uzyskania uprzedniej zgody Zamawiającego.</w:t>
      </w:r>
    </w:p>
    <w:p w14:paraId="0F2A9524"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 przypadku ujawnienia się Podwykonawców na etapie realizacji zamówienia, Wykonawca zobowiązany jest do przedstawienia oświadczenia, o którym mowa w art.125 ust.1ustawy PZP, lub oświadczenia lub dokumentów potwierdzających brak podstaw wykluczenia wobec tego podwykonawcy i po akceptacji Zamawiającego do natychmiastowego zawarcia stosownego aneksu do umowy wskazującego część zamówienia, która zostanie powierzona podwykonawcy do realizacji.</w:t>
      </w:r>
    </w:p>
    <w:p w14:paraId="6FA8405F"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i jej zmiany.</w:t>
      </w:r>
    </w:p>
    <w:p w14:paraId="24BA627E"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Zamawiający w terminie 14 dni od dnia otrzymania, zgłosi swoje zastrzeżenia do projektu umowy  o podwykonawstwo, której przedmiotem są roboty budowlane, i do projektu jej zmiany lub sprzeciwu do umowy o podwykonawstwo,  której przedmiotem są roboty budowlane, i do jej zmian. Nie zgłoszenie pisemnych zastrzeżeń do przedłożonego projektu umowy w terminie określonym      w zdaniu poprzedzającym, uważa się za akceptację umowy przez Zamawiającego.</w:t>
      </w:r>
    </w:p>
    <w:p w14:paraId="1D61377E"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Przedstawiane Zamawiającemu do akceptacji projekty umów Wykonawcy z podwykonawcami muszą zawierać w szczególności:</w:t>
      </w:r>
    </w:p>
    <w:p w14:paraId="359AADB2"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oznaczenie stron umowy,</w:t>
      </w:r>
    </w:p>
    <w:p w14:paraId="0A06661A"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oznaczenie zakresu przedmiotu umowy i termin jej realizacji</w:t>
      </w:r>
    </w:p>
    <w:p w14:paraId="32879E28"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wysokość wynagrodzenia podwykonawcy z zastrzeżeniem ,że wynagrodzenie podwykonawcy z tytułu wykonania powierzonego przedmiotu zamówienia nie może przewyższać wynagrodzenia za wykonanie tego samego przedmiotu zamówienia należnego Wykonawcy od Zamawiającego</w:t>
      </w:r>
    </w:p>
    <w:p w14:paraId="17CB2C8A"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termin zapłaty wynagrodzenia podwykonawcy z zastrzeżeniem że nie może być dłuższy niż 30 dni od daty doręczenia Wykonawcy faktury. Jeżeli termin zapłaty wynagrodzenia jest dłuższy niż 30 dni, Zamawiający informuje o tym wykonawcę i wzywa go do doprowadzenia do zmiany tej umowy pod rygorem wystąpienia o zapłatę kary umownej</w:t>
      </w:r>
    </w:p>
    <w:p w14:paraId="687872F6"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postanowienia zakazujące podwykonawcy dokonywania cesji wierzytelności bez zgody Wykonawcy i Zamawiającego</w:t>
      </w:r>
    </w:p>
    <w:p w14:paraId="6FDF367C" w14:textId="77777777" w:rsidR="003709FD" w:rsidRPr="000C3CBF" w:rsidRDefault="003709FD" w:rsidP="003709FD">
      <w:pPr>
        <w:widowControl w:val="0"/>
        <w:numPr>
          <w:ilvl w:val="0"/>
          <w:numId w:val="20"/>
        </w:numPr>
        <w:shd w:val="clear" w:color="auto" w:fill="FFFFFF"/>
        <w:suppressAutoHyphens/>
        <w:autoSpaceDE w:val="0"/>
        <w:spacing w:after="0" w:line="240" w:lineRule="auto"/>
        <w:contextualSpacing/>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postanowienia umożliwiające przejęcie przez Zamawiającego na jego żądanie praw wobec podwykonawcy, włącznie z prawami z gwarancji i rękojmi (w tym domagania się usunięcia wad istotnych lub wad nieistotnych). Przepisy ust. 8 stosuje się odpowiednio do zmian tej umowy o podwykonawstwo.</w:t>
      </w:r>
    </w:p>
    <w:p w14:paraId="613A1B32" w14:textId="77777777" w:rsidR="003709FD" w:rsidRPr="000C3CBF" w:rsidRDefault="003709FD" w:rsidP="003709FD">
      <w:pPr>
        <w:numPr>
          <w:ilvl w:val="0"/>
          <w:numId w:val="4"/>
        </w:numPr>
        <w:suppressAutoHyphens/>
        <w:spacing w:after="0" w:line="240" w:lineRule="auto"/>
        <w:ind w:left="357" w:hanging="357"/>
        <w:jc w:val="both"/>
        <w:textAlignment w:val="baseline"/>
        <w:rPr>
          <w:rFonts w:ascii="Times New Roman" w:eastAsia="Times New Roman" w:hAnsi="Times New Roman" w:cs="Times New Roman"/>
          <w:kern w:val="0"/>
          <w:lang w:eastAsia="ar-SA"/>
          <w14:ligatures w14:val="none"/>
        </w:rPr>
      </w:pPr>
      <w:r w:rsidRPr="000C3CBF">
        <w:rPr>
          <w:rFonts w:ascii="Times New Roman" w:eastAsia="Times New Roman" w:hAnsi="Times New Roman" w:cs="Times New Roman"/>
          <w:kern w:val="0"/>
          <w:lang w:eastAsia="ar-SA"/>
          <w14:ligatures w14:val="none"/>
        </w:rPr>
        <w:t>Zgłoszenie zastrzeżeń do projektu umowy lub sprzeciwu do umowy oznacza brak zgody Zamawiającego na zawarcie umowy z podwykonawcą.</w:t>
      </w:r>
    </w:p>
    <w:p w14:paraId="0D323997"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Wykonawca w terminie 7 dni od dnia jej zawarcia dostarczy Zamawiającemu poświadczoną za zgodność z oryginałem kopię zawartej umowy o podwykonawstwo, której przedmiotem są roboty budowlane, i jej zmian.</w:t>
      </w:r>
    </w:p>
    <w:p w14:paraId="5AD802F6"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Wykonawca w terminie 7 dni od dnia jej zawarcia dostarczy Zamawiającemu poświadczoną za </w:t>
      </w:r>
      <w:r w:rsidRPr="000C3CBF">
        <w:rPr>
          <w:rFonts w:ascii="Times New Roman" w:eastAsia="Times New Roman" w:hAnsi="Times New Roman" w:cs="Times New Roman"/>
          <w:kern w:val="1"/>
          <w:lang w:eastAsia="ar-SA"/>
          <w14:ligatures w14:val="none"/>
        </w:rPr>
        <w:lastRenderedPageBreak/>
        <w:t>zgodność z</w:t>
      </w:r>
      <w:r w:rsidRPr="000C3CBF">
        <w:rPr>
          <w:rFonts w:ascii="Times New Roman" w:eastAsia="Times New Roman" w:hAnsi="Times New Roman" w:cs="Times New Roman"/>
          <w:color w:val="000000"/>
          <w:kern w:val="1"/>
          <w:lang w:eastAsia="ar-SA"/>
          <w14:ligatures w14:val="none"/>
        </w:rPr>
        <w:t xml:space="preserve"> </w:t>
      </w:r>
      <w:r w:rsidRPr="000C3CBF">
        <w:rPr>
          <w:rFonts w:ascii="Times New Roman" w:eastAsia="Times New Roman" w:hAnsi="Times New Roman" w:cs="Times New Roman"/>
          <w:kern w:val="1"/>
          <w:lang w:eastAsia="ar-SA"/>
          <w14:ligatures w14:val="none"/>
        </w:rPr>
        <w:t xml:space="preserve">oryginałem kopię zawartej umowy o podwykonawstwo, której przedmiotem są dostawy lub usługi  i jej zmian w przypadku umów o wartości większej niż </w:t>
      </w:r>
      <w:r w:rsidRPr="000C3CBF">
        <w:rPr>
          <w:rFonts w:ascii="Times New Roman" w:eastAsia="Times New Roman" w:hAnsi="Times New Roman" w:cs="Times New Roman"/>
          <w:b/>
          <w:kern w:val="1"/>
          <w:lang w:eastAsia="ar-SA"/>
          <w14:ligatures w14:val="none"/>
        </w:rPr>
        <w:t>20 000 zł.</w:t>
      </w:r>
    </w:p>
    <w:p w14:paraId="2BF67E8C"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Zapłata wynagrodzenia Wykonawcy będzie następować w ciągu 30 dni od daty dostarczenia faktury  do siedziby Zamawiającego wraz z dowodami ( oświadczeniami podwykonawców i Wykonawcy) potwierdzającymi terminową zapłatę wymagalnego wynagrodzenia podwykonawcom.</w:t>
      </w:r>
    </w:p>
    <w:p w14:paraId="2A6178E8"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Termin zapłaty wynagrodzenia podwykonawcy przez Wykonawcę nie może być dłuższy niż 30 dni od daty dostarczenia Wykonawcy faktury przez podwykonawcę.</w:t>
      </w:r>
    </w:p>
    <w:p w14:paraId="78683106"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Wykonawca zapłaci Zamawiającemu </w:t>
      </w:r>
      <w:r w:rsidRPr="000C3CBF">
        <w:rPr>
          <w:rFonts w:ascii="Times New Roman" w:eastAsia="Times New Roman" w:hAnsi="Times New Roman" w:cs="Times New Roman"/>
          <w:b/>
          <w:bCs/>
          <w:kern w:val="1"/>
          <w:lang w:eastAsia="ar-SA"/>
          <w14:ligatures w14:val="none"/>
        </w:rPr>
        <w:t>kary umowne w wysokości 10 000,00 zł</w:t>
      </w:r>
      <w:r w:rsidRPr="000C3CBF">
        <w:rPr>
          <w:rFonts w:ascii="Times New Roman" w:eastAsia="Times New Roman" w:hAnsi="Times New Roman" w:cs="Times New Roman"/>
          <w:b/>
          <w:kern w:val="1"/>
          <w:lang w:eastAsia="ar-SA"/>
          <w14:ligatures w14:val="none"/>
        </w:rPr>
        <w:t xml:space="preserve"> brutto </w:t>
      </w:r>
      <w:r w:rsidRPr="000C3CBF">
        <w:rPr>
          <w:rFonts w:ascii="Times New Roman" w:eastAsia="Times New Roman" w:hAnsi="Times New Roman" w:cs="Times New Roman"/>
          <w:color w:val="000000"/>
          <w:kern w:val="1"/>
          <w:lang w:eastAsia="ar-SA"/>
          <w14:ligatures w14:val="none"/>
        </w:rPr>
        <w:t xml:space="preserve">za każdorazowy przypadek, </w:t>
      </w:r>
      <w:r w:rsidRPr="000C3CBF">
        <w:rPr>
          <w:rFonts w:ascii="Times New Roman" w:eastAsia="Times New Roman" w:hAnsi="Times New Roman" w:cs="Times New Roman"/>
          <w:kern w:val="1"/>
          <w:lang w:eastAsia="ar-SA"/>
          <w14:ligatures w14:val="none"/>
        </w:rPr>
        <w:t>z tytułu:</w:t>
      </w:r>
    </w:p>
    <w:p w14:paraId="502D9DBA" w14:textId="77777777" w:rsidR="003709FD" w:rsidRPr="000C3CBF" w:rsidRDefault="003709FD" w:rsidP="003709FD">
      <w:pPr>
        <w:widowControl w:val="0"/>
        <w:shd w:val="clear" w:color="auto" w:fill="FFFFFF"/>
        <w:suppressAutoHyphens/>
        <w:autoSpaceDE w:val="0"/>
        <w:spacing w:after="0" w:line="240" w:lineRule="auto"/>
        <w:ind w:left="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1) braku zapłaty lub nieterminowej zapłaty wynagrodzenia należnego podwykonawcom </w:t>
      </w:r>
    </w:p>
    <w:p w14:paraId="0108CDCD" w14:textId="77777777" w:rsidR="003709FD" w:rsidRPr="000C3CBF" w:rsidRDefault="003709FD" w:rsidP="003709FD">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2) nie przedłożenia do zaakceptowania projektu umowy o podwykonawstwo, której</w:t>
      </w:r>
    </w:p>
    <w:p w14:paraId="49CBF429" w14:textId="77777777" w:rsidR="003709FD" w:rsidRPr="000C3CBF" w:rsidRDefault="003709FD" w:rsidP="003709FD">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w:t>
      </w:r>
      <w:r w:rsidRPr="000C3CBF">
        <w:rPr>
          <w:rFonts w:ascii="Times New Roman" w:eastAsia="Times New Roman" w:hAnsi="Times New Roman" w:cs="Times New Roman"/>
          <w:kern w:val="1"/>
          <w:lang w:eastAsia="ar-SA"/>
          <w14:ligatures w14:val="none"/>
        </w:rPr>
        <w:t xml:space="preserve">przedmiotem są roboty budowlane, lub projektu jej zmiany           </w:t>
      </w:r>
    </w:p>
    <w:p w14:paraId="306295B3" w14:textId="77777777" w:rsidR="003709FD" w:rsidRPr="000C3CBF" w:rsidRDefault="003709FD" w:rsidP="003709FD">
      <w:pPr>
        <w:widowControl w:val="0"/>
        <w:shd w:val="clear" w:color="auto" w:fill="FFFFFF"/>
        <w:suppressAutoHyphens/>
        <w:autoSpaceDE w:val="0"/>
        <w:spacing w:after="0" w:line="240" w:lineRule="auto"/>
        <w:ind w:firstLine="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kern w:val="1"/>
          <w:lang w:eastAsia="ar-SA"/>
          <w14:ligatures w14:val="none"/>
        </w:rPr>
        <w:t xml:space="preserve"> 3) nie przedłożenia poświadczonej za zgodność z oryginałem kopii umowy o </w:t>
      </w:r>
      <w:r w:rsidRPr="000C3CBF">
        <w:rPr>
          <w:rFonts w:ascii="Times New Roman" w:eastAsia="Times New Roman" w:hAnsi="Times New Roman" w:cs="Times New Roman"/>
          <w:color w:val="000000"/>
          <w:kern w:val="1"/>
          <w:lang w:eastAsia="ar-SA"/>
          <w14:ligatures w14:val="none"/>
        </w:rPr>
        <w:t xml:space="preserve">podwykonawstwo, której przedmiotem są roboty budowlane lub dostawy lub usługi,  lub jej zmiany </w:t>
      </w:r>
    </w:p>
    <w:p w14:paraId="5115B9EF" w14:textId="77777777" w:rsidR="003709FD" w:rsidRPr="000C3CBF" w:rsidRDefault="003709FD" w:rsidP="003709FD">
      <w:pPr>
        <w:widowControl w:val="0"/>
        <w:shd w:val="clear" w:color="auto" w:fill="FFFFFF"/>
        <w:suppressAutoHyphens/>
        <w:autoSpaceDE w:val="0"/>
        <w:spacing w:after="0" w:line="240" w:lineRule="auto"/>
        <w:ind w:left="48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4) braku zmiany umowy o podwykonawstwo w zakresie terminu zapłaty pomimo zastrzeżeń Zamawiającego</w:t>
      </w:r>
    </w:p>
    <w:p w14:paraId="498AF1B8"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Za realizację umowy przy udziale nieujawnionych podwykonawców Wykonawca zapłaci     </w:t>
      </w:r>
    </w:p>
    <w:p w14:paraId="72680F42" w14:textId="77777777" w:rsidR="003709FD" w:rsidRPr="000C3CBF" w:rsidRDefault="003709FD" w:rsidP="003709FD">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Zamawiającemu karę umowną w wysokości </w:t>
      </w:r>
      <w:r w:rsidRPr="000C3CBF">
        <w:rPr>
          <w:rFonts w:ascii="Times New Roman" w:eastAsia="Times New Roman" w:hAnsi="Times New Roman" w:cs="Times New Roman"/>
          <w:b/>
          <w:color w:val="000000"/>
          <w:kern w:val="1"/>
          <w:lang w:eastAsia="ar-SA"/>
          <w14:ligatures w14:val="none"/>
        </w:rPr>
        <w:t xml:space="preserve">3 000 zł za każdorazowy fakt </w:t>
      </w:r>
      <w:r w:rsidRPr="000C3CBF">
        <w:rPr>
          <w:rFonts w:ascii="Times New Roman" w:eastAsia="Times New Roman" w:hAnsi="Times New Roman" w:cs="Times New Roman"/>
          <w:color w:val="000000"/>
          <w:kern w:val="1"/>
          <w:lang w:eastAsia="ar-SA"/>
          <w14:ligatures w14:val="none"/>
        </w:rPr>
        <w:t xml:space="preserve">nieujawnienia    </w:t>
      </w:r>
    </w:p>
    <w:p w14:paraId="1D1E5B01" w14:textId="77777777" w:rsidR="003709FD" w:rsidRPr="000C3CBF" w:rsidRDefault="003709FD" w:rsidP="003709FD">
      <w:pPr>
        <w:widowControl w:val="0"/>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       podwykonawcy.</w:t>
      </w:r>
    </w:p>
    <w:p w14:paraId="3095EAF0"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262CE29" w14:textId="77777777" w:rsidR="003709FD" w:rsidRPr="000C3CBF" w:rsidRDefault="003709FD" w:rsidP="003709FD">
      <w:pPr>
        <w:widowControl w:val="0"/>
        <w:numPr>
          <w:ilvl w:val="0"/>
          <w:numId w:val="4"/>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odpowiada za działania i zaniechania Podwykonawców i ich pracowników jak za działania i zaniechania własne.</w:t>
      </w:r>
    </w:p>
    <w:p w14:paraId="238BADA0"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4090857B" w14:textId="77777777" w:rsidR="003709FD" w:rsidRPr="000C3CBF" w:rsidRDefault="003709FD" w:rsidP="003709FD">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5</w:t>
      </w:r>
    </w:p>
    <w:p w14:paraId="035D8C90" w14:textId="77777777" w:rsidR="003709FD" w:rsidRPr="000C3CBF" w:rsidRDefault="003709FD" w:rsidP="003709FD">
      <w:pPr>
        <w:widowControl w:val="0"/>
        <w:suppressAutoHyphens/>
        <w:autoSpaceDN w:val="0"/>
        <w:spacing w:after="0" w:line="240" w:lineRule="auto"/>
        <w:jc w:val="both"/>
        <w:textAlignment w:val="baseline"/>
        <w:rPr>
          <w:rFonts w:ascii="Times New Roman" w:eastAsia="HG Mincho Light J" w:hAnsi="Times New Roman" w:cs="Mangal"/>
          <w:b/>
          <w:bCs/>
          <w:color w:val="000000"/>
          <w:kern w:val="3"/>
          <w:u w:val="single"/>
          <w:lang w:eastAsia="zh-CN" w:bidi="hi-IN"/>
          <w14:ligatures w14:val="none"/>
        </w:rPr>
      </w:pPr>
      <w:r w:rsidRPr="000C3CBF">
        <w:rPr>
          <w:rFonts w:ascii="Times New Roman" w:eastAsia="HG Mincho Light J" w:hAnsi="Times New Roman" w:cs="Mangal"/>
          <w:b/>
          <w:bCs/>
          <w:color w:val="000000"/>
          <w:kern w:val="3"/>
          <w:u w:val="single"/>
          <w:lang w:eastAsia="zh-CN" w:bidi="hi-IN"/>
          <w14:ligatures w14:val="none"/>
        </w:rPr>
        <w:t>Wynagrodzenie</w:t>
      </w:r>
    </w:p>
    <w:p w14:paraId="36E631BA" w14:textId="77777777" w:rsidR="003709FD" w:rsidRPr="000C3CBF" w:rsidRDefault="003709FD" w:rsidP="003709FD">
      <w:pPr>
        <w:widowControl w:val="0"/>
        <w:numPr>
          <w:ilvl w:val="0"/>
          <w:numId w:val="2"/>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Strony ustalają, że obowiązującą je formą wynagrodzenia zgodnie z SWZ oraz wybraną ofertą Wykonawcy jest wynagrodzenie ryczałtowe.</w:t>
      </w:r>
    </w:p>
    <w:p w14:paraId="380E7600" w14:textId="77777777" w:rsidR="003709FD" w:rsidRPr="000C3CBF" w:rsidRDefault="003709FD" w:rsidP="003709FD">
      <w:pPr>
        <w:widowControl w:val="0"/>
        <w:numPr>
          <w:ilvl w:val="0"/>
          <w:numId w:val="2"/>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Wynagrodzenie, o którym mowa w ust. 1 wynosi: </w:t>
      </w:r>
      <w:bookmarkStart w:id="4" w:name="_Hlk167815750"/>
      <w:r w:rsidRPr="000C3CBF">
        <w:rPr>
          <w:rFonts w:ascii="Times New Roman" w:eastAsia="Times New Roman" w:hAnsi="Times New Roman" w:cs="Times New Roman"/>
          <w:b/>
          <w:kern w:val="1"/>
          <w:lang w:eastAsia="ar-SA"/>
          <w14:ligatures w14:val="none"/>
        </w:rPr>
        <w:t xml:space="preserve">……….. brutto </w:t>
      </w:r>
      <w:r w:rsidRPr="000C3CBF">
        <w:rPr>
          <w:rFonts w:ascii="Times New Roman" w:eastAsia="Times New Roman" w:hAnsi="Times New Roman" w:cs="Times New Roman"/>
          <w:color w:val="000000"/>
          <w:kern w:val="1"/>
          <w:lang w:eastAsia="ar-SA"/>
          <w14:ligatures w14:val="none"/>
        </w:rPr>
        <w:t xml:space="preserve">(słownie ……..) </w:t>
      </w:r>
      <w:bookmarkEnd w:id="4"/>
      <w:r w:rsidRPr="000C3CBF">
        <w:rPr>
          <w:rFonts w:ascii="Times New Roman" w:eastAsia="Times New Roman" w:hAnsi="Times New Roman" w:cs="Times New Roman"/>
          <w:color w:val="000000"/>
          <w:kern w:val="1"/>
          <w:lang w:eastAsia="ar-SA"/>
          <w14:ligatures w14:val="none"/>
        </w:rPr>
        <w:t>i zawiera podatek VAT w wysokości ……….obliczony według stawki …%, kwota netto wynagrodzenia wynosi ……………… (słownie:………………..)</w:t>
      </w:r>
    </w:p>
    <w:p w14:paraId="1DD1B824" w14:textId="77777777" w:rsidR="003709FD" w:rsidRPr="000C3CBF" w:rsidRDefault="003709FD" w:rsidP="003709FD">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Wynagrodzenie wymienione w ust. 2 jest wynagrodzeniem ryczałtowym i obejmuje całość kosztów realizacji zadania wg  Projektu oraz robót i wydatków niezbędnych do zrealizowania przedmiotu Umowy wraz z jego przekazaniem do użytku na warunkach określonych niniejszą Umową. </w:t>
      </w:r>
    </w:p>
    <w:p w14:paraId="11920443" w14:textId="77777777" w:rsidR="003709FD" w:rsidRPr="000C3CBF" w:rsidRDefault="003709FD" w:rsidP="003709FD">
      <w:pPr>
        <w:widowControl w:val="0"/>
        <w:numPr>
          <w:ilvl w:val="0"/>
          <w:numId w:val="19"/>
        </w:numPr>
        <w:suppressAutoHyphens/>
        <w:autoSpaceDE w:val="0"/>
        <w:spacing w:after="0" w:line="251" w:lineRule="atLeast"/>
        <w:contextualSpacing/>
        <w:jc w:val="both"/>
        <w:rPr>
          <w:rFonts w:ascii="Times New Roman" w:eastAsia="Times New Roman" w:hAnsi="Times New Roman" w:cs="Times New Roman"/>
          <w:b/>
          <w:bCs/>
          <w:kern w:val="0"/>
          <w:lang w:eastAsia="pl-PL"/>
          <w14:ligatures w14:val="none"/>
        </w:rPr>
      </w:pPr>
      <w:r w:rsidRPr="000C3CBF">
        <w:rPr>
          <w:rFonts w:ascii="Times New Roman" w:eastAsia="Times New Roman" w:hAnsi="Times New Roman" w:cs="Times New Roman"/>
          <w:kern w:val="0"/>
          <w:lang w:eastAsia="pl-PL"/>
          <w14:ligatures w14:val="none"/>
        </w:rPr>
        <w:t>Wypłata wynagrodzenia za wykonanie prac nastąpi po stwierdzeniu przez Zamawiającego prawidłowego wykonania zakresu umowy, na podstawie podpisanego przez Strony protokołu odbioru, przelewem na konto wskazane przez Wykonawcę, w ciągu 30 dni od daty otrzymania faktury. Podpisany protokół odbioru stanowi załącznik do faktury.</w:t>
      </w:r>
    </w:p>
    <w:p w14:paraId="29BA473F" w14:textId="77777777" w:rsidR="003709FD" w:rsidRPr="000C3CBF" w:rsidRDefault="003709FD" w:rsidP="003709FD">
      <w:pPr>
        <w:widowControl w:val="0"/>
        <w:numPr>
          <w:ilvl w:val="0"/>
          <w:numId w:val="19"/>
        </w:numPr>
        <w:suppressAutoHyphens/>
        <w:autoSpaceDE w:val="0"/>
        <w:spacing w:after="0" w:line="251" w:lineRule="atLeast"/>
        <w:contextualSpacing/>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Terminem zapłaty jest obciążenie rachunku bankowego Zamawiającego.</w:t>
      </w:r>
    </w:p>
    <w:p w14:paraId="6A4C0B9C" w14:textId="77777777" w:rsidR="003709FD" w:rsidRPr="000C3CBF" w:rsidRDefault="003709FD" w:rsidP="003709FD">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Niedoszacowanie, pominięcie oraz brak właściwego rozpoznania zakresu przedmiotu Umowy nie może być podstawą do żądania zmiany wynagrodzenia ryczałtowego określonego w ust. 2 niniejszego paragrafu.</w:t>
      </w:r>
    </w:p>
    <w:p w14:paraId="026643B5" w14:textId="77777777" w:rsidR="003709FD" w:rsidRPr="000C3CBF" w:rsidRDefault="003709FD" w:rsidP="003709FD">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Zamawiający określa minimalną wartość świadczenia stron, w rozumieniu art. 433 pkt 4 PZP na 80% kwoty określonej w § 5 ust. 2. </w:t>
      </w:r>
    </w:p>
    <w:p w14:paraId="284016AD" w14:textId="77777777" w:rsidR="003709FD" w:rsidRPr="000C3CBF" w:rsidRDefault="003709FD" w:rsidP="003709FD">
      <w:pPr>
        <w:widowControl w:val="0"/>
        <w:numPr>
          <w:ilvl w:val="0"/>
          <w:numId w:val="19"/>
        </w:numPr>
        <w:shd w:val="clear" w:color="auto" w:fill="FFFFFF"/>
        <w:suppressAutoHyphens/>
        <w:autoSpaceDE w:val="0"/>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hAnsi="Times New Roman" w:cs="Times New Roman"/>
          <w:kern w:val="0"/>
          <w14:ligatures w14:val="none"/>
        </w:rPr>
        <w:t>Strony zgodnie ustalają, że płatności wynagrodzenia z tytułu wykonania przedmiotu umowy udokumentowanego fakturą będą realizowane w ramach mechanizmu podzielonej płatności.</w:t>
      </w:r>
    </w:p>
    <w:p w14:paraId="3DB2ACDD" w14:textId="77777777" w:rsidR="003709FD" w:rsidRPr="000C3CBF" w:rsidRDefault="003709FD" w:rsidP="003709FD">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W przypadku zmiany numeru rachunku bankowego, Wykonawca, przed złożeniem faktury, ma obowiązek zgłoszenia tego faktu Zamawiającemu w formie oświadczenia. Zmiana rachunku bankowego nie wymaga aneksowania umowy.</w:t>
      </w:r>
    </w:p>
    <w:p w14:paraId="0A9E65BE" w14:textId="77777777" w:rsidR="003709FD" w:rsidRPr="000C3CBF" w:rsidRDefault="003709FD" w:rsidP="003709FD">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 xml:space="preserve">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w:t>
      </w:r>
      <w:r w:rsidRPr="000C3CBF">
        <w:rPr>
          <w:rFonts w:ascii="Times New Roman" w:eastAsia="Times New Roman" w:hAnsi="Times New Roman" w:cs="Times New Roman"/>
          <w:szCs w:val="21"/>
        </w:rPr>
        <w:lastRenderedPageBreak/>
        <w:t>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79B1DA20" w14:textId="77777777" w:rsidR="003709FD" w:rsidRPr="000C3CBF" w:rsidRDefault="003709FD" w:rsidP="003709FD">
      <w:pPr>
        <w:numPr>
          <w:ilvl w:val="0"/>
          <w:numId w:val="19"/>
        </w:numPr>
        <w:spacing w:after="0" w:line="240" w:lineRule="auto"/>
        <w:jc w:val="both"/>
        <w:rPr>
          <w:rFonts w:ascii="Times New Roman" w:eastAsia="Times New Roman" w:hAnsi="Times New Roman" w:cs="Times New Roman"/>
          <w:szCs w:val="21"/>
        </w:rPr>
      </w:pPr>
      <w:r w:rsidRPr="000C3CBF">
        <w:rPr>
          <w:rFonts w:ascii="Times New Roman" w:eastAsia="Times New Roman" w:hAnsi="Times New Roman" w:cs="Times New Roman"/>
          <w:szCs w:val="21"/>
        </w:rPr>
        <w:t>W przypadku gdy rachunek bankowy Wykonawcy nie spełnia warunków określonych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709EEFE"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1322595F"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27CB55D9" w14:textId="77777777" w:rsidR="003709FD" w:rsidRPr="000C3CBF" w:rsidRDefault="003709FD" w:rsidP="003709FD">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6</w:t>
      </w:r>
    </w:p>
    <w:p w14:paraId="3EA9327C"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oświadcza, iż przed złożeniem oferty zapoznał się z założeniami technicznymi przedmiotu zamówienia.</w:t>
      </w:r>
    </w:p>
    <w:p w14:paraId="7C0291EA"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Zamawiający przyjmuje, iż Wykonawca ujął w ofercie wszystkie koszty niezbędne do wykonania zamówienia.</w:t>
      </w:r>
    </w:p>
    <w:p w14:paraId="09A4BA2B"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prowadzić roboty zgodnie z zasadami wiedzy technicznej, obowiązującymi przepisami i normami.</w:t>
      </w:r>
    </w:p>
    <w:p w14:paraId="0F86B65A" w14:textId="77777777" w:rsidR="003709FD" w:rsidRPr="000C3CBF" w:rsidRDefault="003709FD" w:rsidP="003709FD">
      <w:pPr>
        <w:widowControl w:val="0"/>
        <w:numPr>
          <w:ilvl w:val="0"/>
          <w:numId w:val="1"/>
        </w:numPr>
        <w:suppressAutoHyphens/>
        <w:autoSpaceDN w:val="0"/>
        <w:spacing w:after="0" w:line="240" w:lineRule="auto"/>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oświadcza, że dysponuje odpowiednim sprzętem, potencjałem oraz odpowiednio wykwalifikowanym personelem posiadającym stosowną wiedzę i umiejętności do wykonywania prac stanowiących przedmiot niniejszej umowy.</w:t>
      </w:r>
    </w:p>
    <w:p w14:paraId="3E0E4D0C"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zapewnić bezpieczeństwo w czasie realizacji robót.</w:t>
      </w:r>
    </w:p>
    <w:p w14:paraId="45AEA199"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 czasie realizacji robót Wykonawca zobowiązany jest usuwać wszelkie odpady, śmieci oraz składować urządzenia pomocnicze i materiały w sposób bezpieczny.</w:t>
      </w:r>
    </w:p>
    <w:p w14:paraId="577A350F"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14:ligatures w14:val="none"/>
        </w:rPr>
      </w:pPr>
      <w:r w:rsidRPr="000C3CBF">
        <w:rPr>
          <w:rFonts w:ascii="Times New Roman" w:hAnsi="Times New Roman" w:cs="Times New Roman"/>
          <w:kern w:val="0"/>
          <w:lang w:eastAsia="hi-IN"/>
          <w14:ligatures w14:val="none"/>
        </w:rPr>
        <w:t>Wykonawca zobowiązany jest na bieżąco informować Zamawiającego o problemach                               i okolicznościach, które mogą wpłynąć na jakość robót lub opóźnienie terminu wykonania robót      (</w:t>
      </w:r>
      <w:r w:rsidRPr="000C3CBF">
        <w:rPr>
          <w:rFonts w:ascii="Times New Roman" w:hAnsi="Times New Roman" w:cs="Times New Roman"/>
          <w:iCs/>
          <w:kern w:val="0"/>
          <w:lang w:eastAsia="hi-IN"/>
          <w14:ligatures w14:val="none"/>
        </w:rPr>
        <w:t>w formie elektronicznej – wiadomość e-mail)</w:t>
      </w:r>
      <w:r w:rsidRPr="000C3CBF">
        <w:rPr>
          <w:rFonts w:ascii="Times New Roman" w:hAnsi="Times New Roman" w:cs="Times New Roman"/>
          <w:kern w:val="0"/>
          <w:lang w:eastAsia="hi-IN"/>
          <w14:ligatures w14:val="none"/>
        </w:rPr>
        <w:t>.</w:t>
      </w:r>
    </w:p>
    <w:p w14:paraId="06526F6C"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w trakcie wykonywania zadania ponosi wszelką odpowiedzialność za szkody wyrządzone w związku z prowadzonymi pracami.</w:t>
      </w:r>
    </w:p>
    <w:p w14:paraId="23893616" w14:textId="77777777" w:rsidR="003709FD" w:rsidRPr="000C3CBF" w:rsidRDefault="003709FD" w:rsidP="003709FD">
      <w:pPr>
        <w:widowControl w:val="0"/>
        <w:numPr>
          <w:ilvl w:val="0"/>
          <w:numId w:val="1"/>
        </w:numPr>
        <w:suppressAutoHyphens/>
        <w:autoSpaceDN w:val="0"/>
        <w:spacing w:after="0" w:line="200" w:lineRule="atLeast"/>
        <w:jc w:val="both"/>
        <w:rPr>
          <w:rFonts w:ascii="Times New Roman" w:hAnsi="Times New Roman" w:cs="Times New Roman"/>
          <w:kern w:val="0"/>
          <w:lang w:eastAsia="hi-IN"/>
          <w14:ligatures w14:val="none"/>
        </w:rPr>
      </w:pPr>
      <w:r w:rsidRPr="000C3CBF">
        <w:rPr>
          <w:rFonts w:ascii="Times New Roman" w:hAnsi="Times New Roman" w:cs="Times New Roman"/>
          <w:kern w:val="0"/>
          <w:lang w:eastAsia="hi-IN"/>
          <w14:ligatures w14:val="none"/>
        </w:rPr>
        <w:t>Wykonawca zobowiązany jest posiadać ubezpieczenie, OC, a także dodatkowe, które stanowi o zabezpieczeniu Wykonawcy, w sytuacji od niego niezależnych, ale które mogłyby skutkować szkodą zawinioną przez jego pracowników, które ma obowiązek przedłożyć do umowy. (Ubezpieczenie nie może być zawarte na niższą kwotę niż opiewają koszty robocizny, które w swojej ofercie zawarł Wykonawca).</w:t>
      </w:r>
    </w:p>
    <w:p w14:paraId="61ECB824" w14:textId="77777777" w:rsidR="003709FD" w:rsidRPr="000C3CBF" w:rsidRDefault="003709FD" w:rsidP="003709FD">
      <w:pPr>
        <w:widowControl w:val="0"/>
        <w:suppressAutoHyphens/>
        <w:autoSpaceDN w:val="0"/>
        <w:spacing w:after="0" w:line="200" w:lineRule="atLeast"/>
        <w:jc w:val="both"/>
        <w:rPr>
          <w:rFonts w:ascii="Times New Roman" w:hAnsi="Times New Roman" w:cs="Times New Roman"/>
          <w:kern w:val="0"/>
          <w:lang w:eastAsia="hi-IN"/>
          <w14:ligatures w14:val="none"/>
        </w:rPr>
      </w:pPr>
    </w:p>
    <w:p w14:paraId="5161283A" w14:textId="77777777" w:rsidR="003709FD" w:rsidRPr="000C3CBF" w:rsidRDefault="003709FD" w:rsidP="003709FD">
      <w:pPr>
        <w:spacing w:line="200" w:lineRule="atLeast"/>
        <w:jc w:val="center"/>
        <w:rPr>
          <w:rFonts w:ascii="Times New Roman" w:hAnsi="Times New Roman" w:cs="Times New Roman"/>
          <w:b/>
          <w:bCs/>
          <w:kern w:val="0"/>
          <w:lang w:eastAsia="hi-IN"/>
          <w14:ligatures w14:val="none"/>
        </w:rPr>
      </w:pPr>
      <w:r w:rsidRPr="000C3CBF">
        <w:rPr>
          <w:rFonts w:ascii="Times New Roman" w:hAnsi="Times New Roman" w:cs="Times New Roman"/>
          <w:b/>
          <w:bCs/>
          <w:kern w:val="0"/>
          <w:lang w:eastAsia="hi-IN"/>
          <w14:ligatures w14:val="none"/>
        </w:rPr>
        <w:t>§ 7</w:t>
      </w:r>
    </w:p>
    <w:p w14:paraId="1751092C" w14:textId="77777777" w:rsidR="003709FD" w:rsidRPr="000C3CBF" w:rsidRDefault="003709FD" w:rsidP="003709FD">
      <w:pPr>
        <w:widowControl w:val="0"/>
        <w:suppressAutoHyphens/>
        <w:autoSpaceDN w:val="0"/>
        <w:spacing w:after="0" w:line="200" w:lineRule="atLeast"/>
        <w:jc w:val="both"/>
        <w:rPr>
          <w:rFonts w:ascii="Times New Roman" w:hAnsi="Times New Roman" w:cs="Times New Roman"/>
          <w:kern w:val="0"/>
          <w:lang w:eastAsia="hi-IN"/>
          <w14:ligatures w14:val="none"/>
        </w:rPr>
      </w:pPr>
    </w:p>
    <w:p w14:paraId="1AD99722" w14:textId="77777777" w:rsidR="003709FD" w:rsidRPr="000C3CBF" w:rsidRDefault="003709FD" w:rsidP="003709FD">
      <w:pPr>
        <w:numPr>
          <w:ilvl w:val="0"/>
          <w:numId w:val="5"/>
        </w:numPr>
        <w:shd w:val="clear" w:color="auto" w:fill="FFFFFF"/>
        <w:tabs>
          <w:tab w:val="left" w:pos="2982"/>
        </w:tabs>
        <w:suppressAutoHyphens/>
        <w:spacing w:after="0" w:line="240" w:lineRule="auto"/>
        <w:ind w:left="360" w:hanging="360"/>
        <w:jc w:val="both"/>
        <w:textAlignment w:val="baseline"/>
        <w:rPr>
          <w:rFonts w:ascii="Times New Roman" w:eastAsia="Times New Roman" w:hAnsi="Times New Roman" w:cs="Times New Roman"/>
          <w:bCs/>
          <w:color w:val="000000"/>
          <w:kern w:val="1"/>
          <w:lang w:eastAsia="ar-SA"/>
          <w14:ligatures w14:val="none"/>
        </w:rPr>
      </w:pPr>
      <w:r w:rsidRPr="000C3CBF">
        <w:rPr>
          <w:rFonts w:ascii="Times New Roman" w:eastAsia="Times New Roman" w:hAnsi="Times New Roman" w:cs="Times New Roman"/>
          <w:bCs/>
          <w:color w:val="000000"/>
          <w:kern w:val="1"/>
          <w:lang w:eastAsia="ar-SA"/>
          <w14:ligatures w14:val="none"/>
        </w:rPr>
        <w:t>Wykonawca jest odpowiedzialny względem Zamawiającego za wady zmniejszające wartość wykonanego Przedmiotu Umowy ze względu na jego cel określony w Umowie.</w:t>
      </w:r>
    </w:p>
    <w:p w14:paraId="2887A508" w14:textId="77777777" w:rsidR="003709FD" w:rsidRPr="000C3CBF" w:rsidRDefault="003709FD" w:rsidP="003709FD">
      <w:pPr>
        <w:numPr>
          <w:ilvl w:val="0"/>
          <w:numId w:val="5"/>
        </w:numPr>
        <w:shd w:val="clear" w:color="auto" w:fill="FFFFFF"/>
        <w:tabs>
          <w:tab w:val="left" w:pos="2982"/>
        </w:tabs>
        <w:suppressAutoHyphens/>
        <w:spacing w:after="0" w:line="240" w:lineRule="auto"/>
        <w:ind w:left="360" w:hanging="360"/>
        <w:jc w:val="both"/>
        <w:textAlignment w:val="baseline"/>
        <w:rPr>
          <w:rFonts w:ascii="Times New Roman" w:eastAsia="Times New Roman" w:hAnsi="Times New Roman" w:cs="Times New Roman"/>
          <w:bCs/>
          <w:color w:val="000000"/>
          <w:kern w:val="1"/>
          <w:lang w:eastAsia="ar-SA"/>
          <w14:ligatures w14:val="none"/>
        </w:rPr>
      </w:pPr>
      <w:r w:rsidRPr="000C3CBF">
        <w:rPr>
          <w:rFonts w:ascii="Times New Roman" w:eastAsia="Times New Roman" w:hAnsi="Times New Roman" w:cs="Times New Roman"/>
          <w:bCs/>
          <w:color w:val="000000"/>
          <w:kern w:val="1"/>
          <w:lang w:eastAsia="ar-SA"/>
          <w14:ligatures w14:val="none"/>
        </w:rPr>
        <w:t>Wykonawca jest odpowiedzialny z tytułu gwarancji i rękojmi za usunięcie wad fizycznych Przedmiotu Umowy istniejących w czasie dokonywania odbioru czynności oraz wady powstałe po odbiorze, lecz z przyczyn tkwiących w Przedmiocie Umowy w chwili odbioru.</w:t>
      </w:r>
    </w:p>
    <w:p w14:paraId="76D2E7CA" w14:textId="77777777" w:rsidR="003709FD" w:rsidRPr="000C3CBF" w:rsidRDefault="003709FD" w:rsidP="003709FD">
      <w:pPr>
        <w:spacing w:after="0" w:line="240" w:lineRule="auto"/>
        <w:ind w:left="360" w:right="215"/>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O wykryciu wady Zamawiający obowiązany jest zawiadomić Wykonawcę na piśmie.</w:t>
      </w:r>
    </w:p>
    <w:p w14:paraId="14131FF4"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Istnienie wady powinno być stwierdzone protokolarnie. O dacie i miejscu oględzin mających na celu jej stwierdzenie  Zamawiający zawiadomi Wykonawcę na piśmie na 3 dni przed dokonaniem oględzin, chyba, że strony umówią się inaczej. Brak udziału w oględzinach prawidłowo zawiadomionego Wykonawcy nie wstrzymuje przeprowadzenia tej czynności.  </w:t>
      </w:r>
    </w:p>
    <w:p w14:paraId="3CBD98F3"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Wykonawca zobowiązany jest do usunięcia na własny koszt wad i usterek w terminie 14 dni lub innym wskazanym przez Zamawiającego w piśmie informującym o wykryciu wady lub usterki.</w:t>
      </w:r>
    </w:p>
    <w:p w14:paraId="50A17CCA"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Usunięcie wad winno być stwierdzone protokolarnie przez Zamawiającego. </w:t>
      </w:r>
    </w:p>
    <w:p w14:paraId="5E3D3B68"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lastRenderedPageBreak/>
        <w:t xml:space="preserve">Na wykonany Przedmiot Umowy tj. wykonane prace, wbudowane materiały i zainstalowane urządzenia Wykonawca udziela Zamawiającemu gwarancję i rękojmię na </w:t>
      </w:r>
      <w:r w:rsidRPr="000C3CBF">
        <w:rPr>
          <w:rFonts w:ascii="Times New Roman" w:eastAsia="Times New Roman" w:hAnsi="Times New Roman" w:cs="Times New Roman"/>
          <w:b/>
          <w:color w:val="000000"/>
          <w:kern w:val="1"/>
          <w:lang w:eastAsia="ar-SA"/>
          <w14:ligatures w14:val="none"/>
        </w:rPr>
        <w:t>okres ……….miesięcy od daty podpisania protokołu bezusterkowego odbioru.</w:t>
      </w:r>
    </w:p>
    <w:p w14:paraId="6E1CDF71"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Bieg terminu gwarancji i rękojmi rozpoczyna się z dniem dokonania przez Zamawiającego bezusterkowego odbioru końcowego robót.</w:t>
      </w:r>
    </w:p>
    <w:p w14:paraId="64B4EA02"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Termin gwarancji i rękojmi ulega stosownemu wydłużeniu dla danego elementu robót o czas pomiędzy datą zgłoszenia wady, a datą jej usunięcia, o ile wskutek wady Zamawiający nie mógł korzystać z Przedmiotu Umowy objętego rękojmią i gwarancją. W razie dokonania istotnych napraw lub wymiany elementu Przedmiotu Umowy termin gwarancji i rękojmi na ten element zaczyna biec na nowo.</w:t>
      </w:r>
    </w:p>
    <w:p w14:paraId="0B824797" w14:textId="77777777" w:rsidR="003709FD" w:rsidRPr="000C3CBF" w:rsidRDefault="003709FD" w:rsidP="003709FD">
      <w:pPr>
        <w:numPr>
          <w:ilvl w:val="0"/>
          <w:numId w:val="5"/>
        </w:numPr>
        <w:shd w:val="clear" w:color="auto" w:fill="FFFFFF"/>
        <w:suppressAutoHyphens/>
        <w:spacing w:after="0" w:line="240" w:lineRule="auto"/>
        <w:ind w:left="360" w:hanging="360"/>
        <w:jc w:val="both"/>
        <w:textAlignment w:val="baseline"/>
        <w:rPr>
          <w:rFonts w:ascii="Times New Roman" w:eastAsia="Times New Roman"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Wykonawca z tytułu gwarancji i rękojmi ponosi odpowiedzialność za:</w:t>
      </w:r>
    </w:p>
    <w:p w14:paraId="20011ECF" w14:textId="77777777" w:rsidR="003709FD" w:rsidRPr="000C3CBF" w:rsidRDefault="003709FD" w:rsidP="003709FD">
      <w:pPr>
        <w:numPr>
          <w:ilvl w:val="1"/>
          <w:numId w:val="5"/>
        </w:numPr>
        <w:suppressAutoHyphens/>
        <w:spacing w:after="0" w:line="240" w:lineRule="auto"/>
        <w:ind w:left="797" w:right="215"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wady fizyczne zmniejszające wartość użytkową, techniczną i estetyczną wykonanych robót,</w:t>
      </w:r>
    </w:p>
    <w:p w14:paraId="6607B274" w14:textId="77777777" w:rsidR="003709FD" w:rsidRPr="000C3CBF" w:rsidRDefault="003709FD" w:rsidP="003709FD">
      <w:pPr>
        <w:numPr>
          <w:ilvl w:val="1"/>
          <w:numId w:val="5"/>
        </w:numPr>
        <w:suppressAutoHyphens/>
        <w:spacing w:after="0" w:line="240" w:lineRule="auto"/>
        <w:ind w:left="797" w:right="215"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usunięcie ujawnionych wad w terminie określonym przez Zamawiającego.</w:t>
      </w:r>
    </w:p>
    <w:p w14:paraId="50560260" w14:textId="77777777" w:rsidR="003709FD" w:rsidRPr="000C3CBF" w:rsidRDefault="003709FD" w:rsidP="003709FD">
      <w:pPr>
        <w:numPr>
          <w:ilvl w:val="0"/>
          <w:numId w:val="5"/>
        </w:numPr>
        <w:suppressAutoHyphens/>
        <w:spacing w:after="0" w:line="240" w:lineRule="auto"/>
        <w:ind w:left="360" w:right="-28"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Calibri" w:hAnsi="Times New Roman" w:cs="Times New Roman"/>
          <w:color w:val="000000"/>
          <w:kern w:val="1"/>
          <w:lang w:eastAsia="ar-SA"/>
          <w14:ligatures w14:val="none"/>
        </w:rPr>
        <w:t>Zamawiający może dochodzić roszczeń z tytułu gwarancji lub rękojmi za wady po terminie określonym w art. 568 § 1 KC lub § 7 ust. 6  Umowy, jeżeli ujawnił i reklamował wady przed upływem któregokolwiek określonego w nich terminu.</w:t>
      </w:r>
    </w:p>
    <w:p w14:paraId="0EA60ED8" w14:textId="77777777" w:rsidR="003709FD" w:rsidRPr="000C3CBF" w:rsidRDefault="003709FD" w:rsidP="003709FD">
      <w:pPr>
        <w:numPr>
          <w:ilvl w:val="0"/>
          <w:numId w:val="5"/>
        </w:numPr>
        <w:suppressAutoHyphens/>
        <w:spacing w:after="0" w:line="240" w:lineRule="auto"/>
        <w:ind w:left="360" w:right="-28" w:hanging="360"/>
        <w:jc w:val="both"/>
        <w:textAlignment w:val="baseline"/>
        <w:rPr>
          <w:rFonts w:ascii="Times New Roman" w:eastAsia="Calibri" w:hAnsi="Times New Roman" w:cs="Times New Roman"/>
          <w:color w:val="000000"/>
          <w:kern w:val="1"/>
          <w:lang w:eastAsia="ar-SA"/>
          <w14:ligatures w14:val="none"/>
        </w:rPr>
      </w:pPr>
      <w:r w:rsidRPr="000C3CBF">
        <w:rPr>
          <w:rFonts w:ascii="Times New Roman" w:eastAsia="Times New Roman" w:hAnsi="Times New Roman" w:cs="Times New Roman"/>
          <w:color w:val="000000"/>
          <w:kern w:val="1"/>
          <w:lang w:eastAsia="ar-SA"/>
          <w14:ligatures w14:val="none"/>
        </w:rPr>
        <w:t xml:space="preserve">W  przypadku, gdy Wykonawca nie usunie usterek lub wad w wyznaczonym terminie Zamawiający jest uprawniony, po pisemnym powiadomieniu Wykonawcy, do ich usunięcia na koszt Wykonawcy z zachowaniem praw wynikających z gwarancji i rękojmi. </w:t>
      </w:r>
    </w:p>
    <w:p w14:paraId="13943283" w14:textId="77777777" w:rsidR="003709FD" w:rsidRPr="000C3CBF" w:rsidRDefault="003709FD" w:rsidP="003709FD">
      <w:pPr>
        <w:suppressAutoHyphens/>
        <w:spacing w:after="0" w:line="240" w:lineRule="auto"/>
        <w:ind w:left="360" w:right="-28"/>
        <w:jc w:val="both"/>
        <w:textAlignment w:val="baseline"/>
        <w:rPr>
          <w:rFonts w:ascii="Times New Roman" w:eastAsia="Calibri" w:hAnsi="Times New Roman" w:cs="Times New Roman"/>
          <w:color w:val="000000"/>
          <w:kern w:val="1"/>
          <w:lang w:eastAsia="ar-SA"/>
          <w14:ligatures w14:val="none"/>
        </w:rPr>
      </w:pPr>
    </w:p>
    <w:p w14:paraId="37628E5A"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 8</w:t>
      </w:r>
    </w:p>
    <w:p w14:paraId="5AFBE677"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b/>
          <w:color w:val="000000"/>
          <w:kern w:val="3"/>
          <w:lang w:eastAsia="zh-CN" w:bidi="hi-IN"/>
          <w14:ligatures w14:val="none"/>
        </w:rPr>
      </w:pPr>
    </w:p>
    <w:p w14:paraId="0CC53FEC"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Zamawiający działając na podstawie art. 95 ust. 1 ustawy PZP wymaga zatrudnienia na podstawie umowy o pracę przez Wykonawcę lub Podwykonawcę osób wykonujących czynności związane z realizacją Przedmiotem Umowy, których realizacja polega na wykonywaniu pracy w sposób określony w art. 22 § 1 ustawy z dnia 26 czerwca 1974 r. – Kodeks pracy (Dz. U. z 2020r., poz. 1320 ze zm.).</w:t>
      </w:r>
    </w:p>
    <w:p w14:paraId="0631E84D" w14:textId="77777777" w:rsidR="003709FD" w:rsidRPr="000C3CBF" w:rsidRDefault="003709FD" w:rsidP="003709FD">
      <w:pPr>
        <w:widowControl w:val="0"/>
        <w:numPr>
          <w:ilvl w:val="0"/>
          <w:numId w:val="6"/>
        </w:numPr>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Zamawiający określa wymóg zatrudnienia na podstawie umowy o pracę przez Wykonawcę lub Podwykonawcę osób wykonujących czynności związane z wykonywaniem robót: ziemnych,  betoniarskich, montażowych, drogowych.  </w:t>
      </w:r>
    </w:p>
    <w:p w14:paraId="43A981DA"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58E764A8"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oświadczenia zatrudnionego pracownika,</w:t>
      </w:r>
    </w:p>
    <w:p w14:paraId="400D606A"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oświadczenia Wykonawcy lub Podwykonawcy o zatrudnieniu pracownika na podstawie umowy o pracę,</w:t>
      </w:r>
    </w:p>
    <w:p w14:paraId="5C38A51D"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poświadczonej za zgodność z oryginałem kopii umowy o pracę zatrudnionego pracownika,</w:t>
      </w:r>
    </w:p>
    <w:p w14:paraId="042324E0"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innych dokumentów.</w:t>
      </w:r>
    </w:p>
    <w:p w14:paraId="534A68F6" w14:textId="77777777" w:rsidR="003709FD" w:rsidRPr="000C3CBF" w:rsidRDefault="003709FD" w:rsidP="003709FD">
      <w:pPr>
        <w:widowControl w:val="0"/>
        <w:shd w:val="clear" w:color="auto" w:fill="FFFFFF"/>
        <w:suppressAutoHyphens/>
        <w:autoSpaceDE w:val="0"/>
        <w:spacing w:after="0" w:line="240" w:lineRule="auto"/>
        <w:ind w:left="284"/>
        <w:jc w:val="both"/>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8A9790F"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W trakcie realizacji zamówienia zamawiający uprawniony jest do wykonywania czynności    kontrolnych wobec wykonawcy odnośnie spełniania przez Wykonawcę lub Podwykonawcę wymogu zatrudnienia na podstawie umowy o pracę osób realizujących Przedmiot Umowy. Zamawiający uprawniony jest w szczególności do: </w:t>
      </w:r>
    </w:p>
    <w:p w14:paraId="48963088"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żądania oświadczeń i dokumentów w zakresie potwierdzenia spełniania ww. wymogów i dokonywania ich oceny,</w:t>
      </w:r>
    </w:p>
    <w:p w14:paraId="44D0A374"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żądania wyjaśnień w przypadku wątpliwości w zakresie potwierdzenia spełniania ww. wymogów,</w:t>
      </w:r>
    </w:p>
    <w:p w14:paraId="131B6F03" w14:textId="77777777" w:rsidR="003709FD" w:rsidRPr="000C3CBF" w:rsidRDefault="003709FD" w:rsidP="003709FD">
      <w:pPr>
        <w:widowControl w:val="0"/>
        <w:numPr>
          <w:ilvl w:val="1"/>
          <w:numId w:val="6"/>
        </w:numPr>
        <w:shd w:val="clear" w:color="auto" w:fill="FFFFFF"/>
        <w:suppressAutoHyphens/>
        <w:autoSpaceDE w:val="0"/>
        <w:spacing w:after="0" w:line="240" w:lineRule="auto"/>
        <w:ind w:left="851"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przeprowadzania kontroli na miejscu wykonywania świadczenia.</w:t>
      </w:r>
    </w:p>
    <w:p w14:paraId="1E7E7FB6"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284"/>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w:t>
      </w:r>
      <w:r w:rsidRPr="000C3CBF">
        <w:rPr>
          <w:rFonts w:ascii="Times New Roman" w:eastAsia="Times New Roman" w:hAnsi="Times New Roman" w:cs="Times New Roman"/>
          <w:bCs/>
          <w:color w:val="000000"/>
          <w:kern w:val="0"/>
          <w:lang w:eastAsia="ar-SA"/>
          <w14:ligatures w14:val="none"/>
        </w:rPr>
        <w:lastRenderedPageBreak/>
        <w:t>zgłoszenie pracownika przez pracodawcę do ubezpieczeń.</w:t>
      </w:r>
    </w:p>
    <w:p w14:paraId="75F636BD"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019EF7C3"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 xml:space="preserve">W przypadku niezatrudnienia przy realizacji Przedmiotu Umowy osób wymaganych przez Zamawiającego, Wykonawca jest zobowiązany do zapłacenia </w:t>
      </w:r>
      <w:r w:rsidRPr="000C3CBF">
        <w:rPr>
          <w:rFonts w:ascii="Times New Roman" w:eastAsia="Times New Roman" w:hAnsi="Times New Roman" w:cs="Times New Roman"/>
          <w:b/>
          <w:color w:val="000000"/>
          <w:kern w:val="0"/>
          <w:lang w:eastAsia="ar-SA"/>
          <w14:ligatures w14:val="none"/>
        </w:rPr>
        <w:t>kary umownej w wysokości 1000,00 zł</w:t>
      </w:r>
      <w:r w:rsidRPr="000C3CBF">
        <w:rPr>
          <w:rFonts w:ascii="Times New Roman" w:eastAsia="Times New Roman" w:hAnsi="Times New Roman" w:cs="Times New Roman"/>
          <w:bCs/>
          <w:color w:val="000000"/>
          <w:kern w:val="0"/>
          <w:lang w:eastAsia="ar-SA"/>
          <w14:ligatures w14:val="none"/>
        </w:rPr>
        <w:t xml:space="preserve"> za każdą osobę niezatrudnioną na podstawie umowy o pracę za dany miesiąc.</w:t>
      </w:r>
    </w:p>
    <w:p w14:paraId="4A939422" w14:textId="77777777" w:rsidR="003709FD" w:rsidRPr="000C3CBF" w:rsidRDefault="003709FD" w:rsidP="003709FD">
      <w:pPr>
        <w:widowControl w:val="0"/>
        <w:numPr>
          <w:ilvl w:val="0"/>
          <w:numId w:val="6"/>
        </w:numPr>
        <w:shd w:val="clear" w:color="auto" w:fill="FFFFFF"/>
        <w:suppressAutoHyphens/>
        <w:autoSpaceDE w:val="0"/>
        <w:spacing w:after="0" w:line="240" w:lineRule="auto"/>
        <w:ind w:left="284" w:hanging="426"/>
        <w:jc w:val="both"/>
        <w:textAlignment w:val="baseline"/>
        <w:rPr>
          <w:rFonts w:ascii="Times New Roman" w:eastAsia="Times New Roman" w:hAnsi="Times New Roman" w:cs="Times New Roman"/>
          <w:bCs/>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W przypadku uzasadnionych wątpliwości co do przestrzegania prawa pracy przez Wykonawcę lub Podwykonawcę, Zamawiający może zwrócić się o przeprowadzenie kontroli przez Państwową Inspekcję Pracy.</w:t>
      </w:r>
    </w:p>
    <w:p w14:paraId="1AA6C135" w14:textId="77777777" w:rsidR="003709FD" w:rsidRPr="000C3CBF" w:rsidRDefault="003709FD" w:rsidP="003709FD">
      <w:pPr>
        <w:widowControl w:val="0"/>
        <w:suppressAutoHyphens/>
        <w:autoSpaceDN w:val="0"/>
        <w:spacing w:after="0" w:line="200" w:lineRule="atLeast"/>
        <w:jc w:val="both"/>
        <w:rPr>
          <w:rFonts w:ascii="Times New Roman" w:hAnsi="Times New Roman" w:cs="Times New Roman"/>
          <w:kern w:val="0"/>
          <w:lang w:eastAsia="hi-IN"/>
          <w14:ligatures w14:val="none"/>
        </w:rPr>
      </w:pPr>
    </w:p>
    <w:p w14:paraId="0A4EDFEE"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 9</w:t>
      </w:r>
    </w:p>
    <w:p w14:paraId="0EF1607E" w14:textId="77777777" w:rsidR="003709FD" w:rsidRPr="000C3CBF" w:rsidRDefault="003709FD" w:rsidP="003709FD">
      <w:pPr>
        <w:widowControl w:val="0"/>
        <w:suppressAutoHyphens/>
        <w:autoSpaceDN w:val="0"/>
        <w:spacing w:after="0" w:line="200" w:lineRule="atLeast"/>
        <w:jc w:val="center"/>
        <w:rPr>
          <w:rFonts w:ascii="Times New Roman" w:hAnsi="Times New Roman" w:cs="Times New Roman"/>
          <w:kern w:val="0"/>
          <w:lang w:eastAsia="hi-IN"/>
          <w14:ligatures w14:val="none"/>
        </w:rPr>
      </w:pPr>
    </w:p>
    <w:p w14:paraId="5D0F69A2" w14:textId="77777777" w:rsidR="003709FD" w:rsidRPr="000C3CBF" w:rsidRDefault="003709FD" w:rsidP="003709FD">
      <w:pPr>
        <w:tabs>
          <w:tab w:val="left" w:pos="568"/>
        </w:tabs>
        <w:suppressAutoHyphens/>
        <w:spacing w:after="0" w:line="240" w:lineRule="auto"/>
        <w:ind w:left="284" w:hanging="285"/>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Kary umowne i prawo odstąpienia od Umowy</w:t>
      </w:r>
    </w:p>
    <w:p w14:paraId="33545DF8" w14:textId="77777777" w:rsidR="003709FD" w:rsidRPr="000C3CBF" w:rsidRDefault="003709FD" w:rsidP="003709FD">
      <w:p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Strony ustalają kary umowne w wysokości:</w:t>
      </w:r>
    </w:p>
    <w:p w14:paraId="46A5BF12" w14:textId="77777777" w:rsidR="003709FD" w:rsidRPr="000C3CBF" w:rsidRDefault="003709FD" w:rsidP="003709FD">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płaci kary umowne:</w:t>
      </w:r>
    </w:p>
    <w:p w14:paraId="5F9FF66B"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a) z tytułu nieterminowej realizacji przedmiotu umowy w wysokości 0,5% wartości brutto wynagrodzenia, określonego w § 5 ust. 2, za każdy rozpoczęty dzień zwłoki,  </w:t>
      </w:r>
    </w:p>
    <w:p w14:paraId="16BD61C2"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b) z tytułu nieterminowego usuwania wad lub usterek w wysokości  0,5% wartości brutto wynagrodzenia, określonego w § 5 ust.2, za każdy rozpoczęty dzień zwłoki  w stosunku do uzgodnionego terminu w okresie rękojmi i gwarancji,</w:t>
      </w:r>
    </w:p>
    <w:p w14:paraId="7A5BFEC1"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c) za spowodowane przerwy w realizacji robót z przyczyn zależnych od Wykonawcy bez uzasadnionej przyczyny technologicznej w wysokości 0,5 % wartości brutto wynagrodzenia, określonego w § 5 ust. 2, za każdy rozpoczęty dzień przerwy</w:t>
      </w:r>
    </w:p>
    <w:p w14:paraId="3649238E"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h) łączny limit kar umownych określonych Umową nie przekroczy 30% wartości brutto wynagrodzenia ustalonego w § 5 ust. 2 niniejszej umowy. </w:t>
      </w:r>
    </w:p>
    <w:p w14:paraId="2EE5D8BA" w14:textId="77777777" w:rsidR="003709FD" w:rsidRPr="000C3CBF" w:rsidRDefault="003709FD" w:rsidP="003709FD">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ma prawo do zaangażowania innych Wykonawców na koszt Wykonawcy lub odstąpić w całości lub w części od Umowy ze skutkiem natychmiastowym, jeżeli Wykonawca mimo wezwania   Zamawiającego nie zwiększa potencjału i tempa robót dla nadrobienia ewentualnych opóźnień wskazujących na nie dotrzymanie terminów umownych.</w:t>
      </w:r>
    </w:p>
    <w:p w14:paraId="42B81EC1" w14:textId="77777777" w:rsidR="003709FD" w:rsidRPr="000C3CBF" w:rsidRDefault="003709FD" w:rsidP="003709FD">
      <w:pPr>
        <w:numPr>
          <w:ilvl w:val="0"/>
          <w:numId w:val="8"/>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może odstąpić od Umowy ze skutkiem natychmiastowym w przypadku:</w:t>
      </w:r>
    </w:p>
    <w:p w14:paraId="2C809B05" w14:textId="77777777" w:rsidR="003709FD" w:rsidRPr="000C3CBF" w:rsidRDefault="003709FD" w:rsidP="003709FD">
      <w:pPr>
        <w:numPr>
          <w:ilvl w:val="0"/>
          <w:numId w:val="7"/>
        </w:numPr>
        <w:tabs>
          <w:tab w:val="left" w:pos="1211"/>
        </w:tabs>
        <w:suppressAutoHyphens/>
        <w:spacing w:after="0" w:line="240" w:lineRule="auto"/>
        <w:ind w:left="644" w:hanging="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nie rozpoczęcia przez Wykonawcę robót w terminie 14 dni od przekazania placu budowy,</w:t>
      </w:r>
    </w:p>
    <w:p w14:paraId="5CC7DE8A" w14:textId="77777777" w:rsidR="003709FD" w:rsidRPr="000C3CBF" w:rsidRDefault="003709FD" w:rsidP="003709FD">
      <w:pPr>
        <w:numPr>
          <w:ilvl w:val="0"/>
          <w:numId w:val="7"/>
        </w:numPr>
        <w:tabs>
          <w:tab w:val="left" w:pos="1211"/>
        </w:tabs>
        <w:suppressAutoHyphens/>
        <w:spacing w:after="0" w:line="240" w:lineRule="auto"/>
        <w:ind w:left="644" w:hanging="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wykonywania robót niezgodnie z Umową lub dokumentacją bez akceptacji Zamawiającego i nie przystąpienia do właściwego wykonywania robót w ciągu 14 dni od daty powiadomienia,</w:t>
      </w:r>
    </w:p>
    <w:p w14:paraId="7AB13829"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c) przerwania wykonywania robót na okres dłuższy niż 14 dni,</w:t>
      </w:r>
    </w:p>
    <w:p w14:paraId="7BC4698A" w14:textId="77777777" w:rsidR="003709FD" w:rsidRPr="000C3CBF" w:rsidRDefault="003709FD" w:rsidP="003709FD">
      <w:pPr>
        <w:tabs>
          <w:tab w:val="left" w:pos="867"/>
        </w:tabs>
        <w:suppressAutoHyphens/>
        <w:spacing w:after="0" w:line="240" w:lineRule="auto"/>
        <w:ind w:left="30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d) w razie postawienia firmy Wykonawcy w stan likwidacji.   </w:t>
      </w:r>
    </w:p>
    <w:p w14:paraId="3911BBA9" w14:textId="77777777" w:rsidR="003709FD" w:rsidRPr="000C3CBF" w:rsidRDefault="003709FD" w:rsidP="003709FD">
      <w:pPr>
        <w:numPr>
          <w:ilvl w:val="0"/>
          <w:numId w:val="8"/>
        </w:numPr>
        <w:tabs>
          <w:tab w:val="left" w:pos="568"/>
        </w:tabs>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W przypadkach określonych w ust. 3 Wykonawca:</w:t>
      </w:r>
    </w:p>
    <w:p w14:paraId="785904DA"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 xml:space="preserve"> a) zapłaci Zamawiającemu kary umowne z uwzględnieniem postanowień ust. 1 w wysokości 10% wartości brutto wynagrodzenia, określonego w § 5 ust.2  niniejszej Umowy</w:t>
      </w:r>
    </w:p>
    <w:p w14:paraId="0A1C23D2" w14:textId="77777777" w:rsidR="003709FD" w:rsidRPr="000C3CBF" w:rsidRDefault="003709FD" w:rsidP="003709FD">
      <w:pPr>
        <w:tabs>
          <w:tab w:val="left" w:pos="927"/>
        </w:tabs>
        <w:suppressAutoHyphens/>
        <w:spacing w:after="0" w:line="240" w:lineRule="auto"/>
        <w:ind w:left="360"/>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b) sporządzi - na własny koszt protokół inwentaryzacji robót w toku na dzień odstąpienia</w:t>
      </w:r>
    </w:p>
    <w:p w14:paraId="7496F63E" w14:textId="77777777" w:rsidR="003709FD" w:rsidRPr="000C3CBF" w:rsidRDefault="003709FD" w:rsidP="003709FD">
      <w:pPr>
        <w:tabs>
          <w:tab w:val="left" w:pos="927"/>
        </w:tabs>
        <w:suppressAutoHyphens/>
        <w:spacing w:after="0" w:line="240" w:lineRule="auto"/>
        <w:ind w:left="708"/>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oraz zabezpieczy również na swój koszt przerwane roboty w zakresie uzgodnionym   przez Strony.</w:t>
      </w:r>
    </w:p>
    <w:p w14:paraId="5E71A940" w14:textId="77777777" w:rsidR="003709FD" w:rsidRPr="000C3CBF" w:rsidRDefault="003709FD" w:rsidP="003709FD">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kern w:val="1"/>
          <w:lang w:eastAsia="ar-SA"/>
          <w14:ligatures w14:val="none"/>
        </w:rPr>
        <w:t>Jeżeli wartość szkody przekroczy wysokość kwot uzyskanych kar umownych Zamawiający zastrzega sobie prawo dochodzenia odszkodowania uzupełniającego na</w:t>
      </w:r>
      <w:r w:rsidRPr="000C3CBF">
        <w:rPr>
          <w:rFonts w:ascii="Times New Roman" w:eastAsia="Times New Roman" w:hAnsi="Times New Roman" w:cs="Times New Roman"/>
          <w:bCs/>
          <w:kern w:val="1"/>
          <w:lang w:eastAsia="ar-SA"/>
          <w14:ligatures w14:val="none"/>
        </w:rPr>
        <w:t xml:space="preserve"> </w:t>
      </w:r>
      <w:r w:rsidRPr="000C3CBF">
        <w:rPr>
          <w:rFonts w:ascii="Times New Roman" w:eastAsia="Times New Roman" w:hAnsi="Times New Roman" w:cs="Times New Roman"/>
          <w:kern w:val="1"/>
          <w:lang w:eastAsia="ar-SA"/>
          <w14:ligatures w14:val="none"/>
        </w:rPr>
        <w:t>zasadach ogólnych Kodeksu Cywilnego.</w:t>
      </w:r>
    </w:p>
    <w:p w14:paraId="4976D87D" w14:textId="77777777" w:rsidR="003709FD" w:rsidRPr="000C3CBF" w:rsidRDefault="003709FD" w:rsidP="003709FD">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kern w:val="1"/>
          <w:lang w:eastAsia="ar-SA"/>
          <w14:ligatures w14:val="none"/>
        </w:rPr>
        <w:t>Wykonawcy przysługuje prawo odstąpienia od Umowy ze skutkiem natychmiastowym,                          w szczególności jeżeli:</w:t>
      </w:r>
    </w:p>
    <w:p w14:paraId="6F5BFDE3"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a)Zamawiający nie wywiązuje się z obowiązku zapłaty faktur mimo dodatkowego wezwania          w terminie 1 miesiąca od upływu terminu za zapłatę faktur określonego w niniejszej Umowie.</w:t>
      </w:r>
    </w:p>
    <w:p w14:paraId="3727DC6F"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b) Zamawiający odmawia bez oczywiście uzasadnionej przyczyny podpisania protokołu odbioru.</w:t>
      </w:r>
    </w:p>
    <w:p w14:paraId="0F40689E" w14:textId="77777777" w:rsidR="003709FD" w:rsidRPr="000C3CBF" w:rsidRDefault="003709FD" w:rsidP="003709FD">
      <w:pPr>
        <w:numPr>
          <w:ilvl w:val="0"/>
          <w:numId w:val="8"/>
        </w:numPr>
        <w:tabs>
          <w:tab w:val="left" w:pos="568"/>
        </w:tabs>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Zamawiający w razie odstąpienia od Umowy z przyczyn, za które Wykonawca nie odpowiada obowiązany jest do:</w:t>
      </w:r>
    </w:p>
    <w:p w14:paraId="34FA2428"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ab/>
        <w:t>a) dokonania odbioru przerwanych robót oraz zapłaty wynagrodzenia za roboty, które zostały wykonane do dnia odstąpienia zgodnie z umową i w zakresie dokumentacji,</w:t>
      </w:r>
    </w:p>
    <w:p w14:paraId="7B49D331" w14:textId="77777777" w:rsidR="003709FD" w:rsidRPr="000C3CBF" w:rsidRDefault="003709FD" w:rsidP="003709FD">
      <w:pPr>
        <w:tabs>
          <w:tab w:val="left" w:pos="1134"/>
        </w:tabs>
        <w:suppressAutoHyphens/>
        <w:spacing w:after="0" w:line="240" w:lineRule="auto"/>
        <w:ind w:left="567" w:hanging="283"/>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lastRenderedPageBreak/>
        <w:tab/>
        <w:t>b) przejęcie od Wykonawcy pod swój dozór terenu budowy.</w:t>
      </w:r>
    </w:p>
    <w:p w14:paraId="5A37F5A3" w14:textId="77777777" w:rsidR="003709FD" w:rsidRPr="000C3CBF" w:rsidRDefault="003709FD" w:rsidP="003709FD">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kern w:val="1"/>
          <w:lang w:eastAsia="ar-SA"/>
          <w14:ligatures w14:val="none"/>
        </w:rPr>
        <w:t>Odstąpienie od Umowy powinno nastąpić w formie pisemnej pod rygorem    nieważności takiego oświadczenia i powinno zawierać uzasadnienie.</w:t>
      </w:r>
    </w:p>
    <w:p w14:paraId="2FD74B5A" w14:textId="77777777" w:rsidR="003709FD" w:rsidRPr="000C3CBF" w:rsidRDefault="003709FD" w:rsidP="003709FD">
      <w:pPr>
        <w:numPr>
          <w:ilvl w:val="0"/>
          <w:numId w:val="8"/>
        </w:numPr>
        <w:tabs>
          <w:tab w:val="left" w:pos="284"/>
        </w:tabs>
        <w:suppressAutoHyphens/>
        <w:spacing w:after="0" w:line="240" w:lineRule="auto"/>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kern w:val="1"/>
          <w:lang w:eastAsia="ar-SA"/>
          <w14:ligatures w14:val="none"/>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71728D11" w14:textId="77777777" w:rsidR="003709FD" w:rsidRPr="000C3CBF" w:rsidRDefault="003709FD" w:rsidP="003709FD">
      <w:pPr>
        <w:tabs>
          <w:tab w:val="left" w:pos="284"/>
        </w:tabs>
        <w:suppressAutoHyphens/>
        <w:spacing w:after="0" w:line="240" w:lineRule="auto"/>
        <w:ind w:left="360"/>
        <w:jc w:val="both"/>
        <w:textAlignment w:val="baseline"/>
        <w:rPr>
          <w:rFonts w:ascii="Times New Roman" w:eastAsia="Times New Roman" w:hAnsi="Times New Roman" w:cs="Times New Roman"/>
          <w:bCs/>
          <w:kern w:val="1"/>
          <w:lang w:eastAsia="ar-SA"/>
          <w14:ligatures w14:val="none"/>
        </w:rPr>
      </w:pPr>
      <w:r w:rsidRPr="000C3CBF">
        <w:rPr>
          <w:rFonts w:ascii="Times New Roman" w:eastAsia="Times New Roman" w:hAnsi="Times New Roman" w:cs="Times New Roman"/>
          <w:bCs/>
          <w:color w:val="000000" w:themeColor="text1"/>
          <w:kern w:val="1"/>
          <w:lang w:eastAsia="ar-SA"/>
          <w14:ligatures w14:val="none"/>
        </w:rPr>
        <w:t xml:space="preserve">Strony ustalają, że zapłata kwot wynikających z niniejszego paragrafu, będzie następowała przez potrącenia z należnego wykonawcy wynagrodzenia. Na co Wykonawca wyraża zgodę. </w:t>
      </w:r>
    </w:p>
    <w:p w14:paraId="529AA90E"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12545CE0"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10</w:t>
      </w:r>
    </w:p>
    <w:p w14:paraId="497BA83C"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p>
    <w:p w14:paraId="27F1DBBE"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b/>
          <w:kern w:val="3"/>
          <w:lang w:eastAsia="zh-CN" w:bidi="hi-IN"/>
          <w14:ligatures w14:val="none"/>
        </w:rPr>
      </w:pPr>
    </w:p>
    <w:p w14:paraId="0487C89E" w14:textId="77777777" w:rsidR="003709FD" w:rsidRPr="000C3CBF" w:rsidRDefault="003709FD" w:rsidP="003709FD">
      <w:pPr>
        <w:spacing w:after="0" w:line="240" w:lineRule="auto"/>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Zamawiający jest płatnikiem podatku VAT Nr NIP 534-24-06-015 i upoważnia Wykonawcę do wystawienia faktury bez podpisu Zamawiającego.</w:t>
      </w:r>
    </w:p>
    <w:p w14:paraId="6827F88A" w14:textId="77777777" w:rsidR="003709FD" w:rsidRPr="000C3CBF" w:rsidRDefault="003709FD" w:rsidP="003709FD">
      <w:pPr>
        <w:widowControl w:val="0"/>
        <w:tabs>
          <w:tab w:val="left" w:pos="1080"/>
        </w:tabs>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6076A73D"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11</w:t>
      </w:r>
    </w:p>
    <w:p w14:paraId="42FAB896" w14:textId="77777777" w:rsidR="003709FD" w:rsidRPr="000C3CBF" w:rsidRDefault="003709FD" w:rsidP="003709FD">
      <w:pPr>
        <w:spacing w:after="0" w:line="240" w:lineRule="auto"/>
        <w:jc w:val="both"/>
        <w:rPr>
          <w:rFonts w:ascii="Times New Roman" w:hAnsi="Times New Roman" w:cs="Times New Roman"/>
          <w:b/>
          <w:bCs/>
          <w:kern w:val="0"/>
          <w:u w:val="single"/>
          <w14:ligatures w14:val="none"/>
        </w:rPr>
      </w:pPr>
      <w:proofErr w:type="spellStart"/>
      <w:r w:rsidRPr="000C3CBF">
        <w:rPr>
          <w:rFonts w:ascii="Times New Roman" w:hAnsi="Times New Roman" w:cs="Times New Roman"/>
          <w:b/>
          <w:bCs/>
          <w:kern w:val="0"/>
          <w:u w:val="single"/>
          <w14:ligatures w14:val="none"/>
        </w:rPr>
        <w:t>Elektromobilność</w:t>
      </w:r>
      <w:proofErr w:type="spellEnd"/>
    </w:p>
    <w:p w14:paraId="27881BC6" w14:textId="77777777" w:rsidR="003709FD" w:rsidRPr="000C3CBF" w:rsidRDefault="003709FD" w:rsidP="003709FD">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 xml:space="preserve">Wykonawca oświadcza, iż udział pojazdów elektrycznych lub pojazdów napędzanych gazem ziemnym we flocie użytkowanych pojazdów przy wykonywaniu zamówienia wynosi co najmniej 10 % zgodnie z art. 68 ust. 3 ustawy z dnia 11 stycznia 2018 r. o </w:t>
      </w:r>
      <w:proofErr w:type="spellStart"/>
      <w:r w:rsidRPr="000C3CBF">
        <w:rPr>
          <w:rFonts w:ascii="Times New Roman" w:hAnsi="Times New Roman" w:cs="Times New Roman"/>
          <w:kern w:val="0"/>
          <w14:ligatures w14:val="none"/>
        </w:rPr>
        <w:t>elektromobilności</w:t>
      </w:r>
      <w:proofErr w:type="spellEnd"/>
      <w:r w:rsidRPr="000C3CBF">
        <w:rPr>
          <w:rFonts w:ascii="Times New Roman" w:hAnsi="Times New Roman" w:cs="Times New Roman"/>
          <w:kern w:val="0"/>
          <w14:ligatures w14:val="none"/>
        </w:rPr>
        <w:t xml:space="preserve"> i paliwach alternatywnych i jej zmianach. W przypadku zmiany ustawy w zakresie terminu zapewnienia udziału pojazdów elektrycznych lub pojazdów napędzanych gazem ziemnym, wymagania                    w zakresie </w:t>
      </w:r>
      <w:proofErr w:type="spellStart"/>
      <w:r w:rsidRPr="000C3CBF">
        <w:rPr>
          <w:rFonts w:ascii="Times New Roman" w:hAnsi="Times New Roman" w:cs="Times New Roman"/>
          <w:kern w:val="0"/>
          <w14:ligatures w14:val="none"/>
        </w:rPr>
        <w:t>elektromobilności</w:t>
      </w:r>
      <w:proofErr w:type="spellEnd"/>
      <w:r w:rsidRPr="000C3CBF">
        <w:rPr>
          <w:rFonts w:ascii="Times New Roman" w:hAnsi="Times New Roman" w:cs="Times New Roman"/>
          <w:kern w:val="0"/>
          <w14:ligatures w14:val="none"/>
        </w:rPr>
        <w:t xml:space="preserve"> określone w umowie stosuje się z uwzględnieniem zmian ww. ustawy.</w:t>
      </w:r>
    </w:p>
    <w:p w14:paraId="2B9E4722" w14:textId="77777777" w:rsidR="003709FD" w:rsidRPr="000C3CBF" w:rsidRDefault="003709FD" w:rsidP="003709FD">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Wykonawca na każde żądanie Zamawiającego zobowiązuje się składać pisemne oświadczenie</w:t>
      </w:r>
      <w:r w:rsidRPr="000C3CBF">
        <w:rPr>
          <w:rFonts w:ascii="Times New Roman" w:hAnsi="Times New Roman" w:cs="Times New Roman"/>
          <w:kern w:val="0"/>
          <w14:ligatures w14:val="none"/>
        </w:rPr>
        <w:br/>
        <w:t>o wykorzystywanej flocie pojazdów przy realizacji zadań zleconych niniejszą umową, które zawierać będzie informacje nt. łącznej ilości pojazdów, w tym łącznej ilości pojazdów określonych ustawą wskazaną w ust. 1, wraz z informacją nt. numeru rejestracyjnego.</w:t>
      </w:r>
    </w:p>
    <w:p w14:paraId="721BB2C6" w14:textId="77777777" w:rsidR="003709FD" w:rsidRPr="000C3CBF" w:rsidRDefault="003709FD" w:rsidP="003709FD">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 xml:space="preserve">Brak złożonego pisemnego oświadczenia w wyznaczonym terminie może zostać potraktowane przez Zamawiającego jako niespełnienie wymogu przedmiotowej ustawy o </w:t>
      </w:r>
      <w:proofErr w:type="spellStart"/>
      <w:r w:rsidRPr="000C3CBF">
        <w:rPr>
          <w:rFonts w:ascii="Times New Roman" w:hAnsi="Times New Roman" w:cs="Times New Roman"/>
          <w:kern w:val="0"/>
          <w14:ligatures w14:val="none"/>
        </w:rPr>
        <w:t>elektromobilności</w:t>
      </w:r>
      <w:proofErr w:type="spellEnd"/>
      <w:r w:rsidRPr="000C3CBF">
        <w:rPr>
          <w:rFonts w:ascii="Times New Roman" w:hAnsi="Times New Roman" w:cs="Times New Roman"/>
          <w:kern w:val="0"/>
          <w14:ligatures w14:val="none"/>
        </w:rPr>
        <w:t xml:space="preserve">               i paliwach alternatywnych.</w:t>
      </w:r>
    </w:p>
    <w:p w14:paraId="2BA64473" w14:textId="77777777" w:rsidR="003709FD" w:rsidRPr="000C3CBF" w:rsidRDefault="003709FD" w:rsidP="003709FD">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Przedłożenie oświadczenia nie wyłącza uprawnienia Zamawiającego do weryfikacji spełnienia ww.</w:t>
      </w:r>
      <w:r w:rsidRPr="000C3CBF">
        <w:rPr>
          <w:rFonts w:ascii="Times New Roman" w:hAnsi="Times New Roman" w:cs="Times New Roman"/>
          <w:kern w:val="0"/>
          <w14:ligatures w14:val="none"/>
        </w:rPr>
        <w:br/>
        <w:t>wymogu w sposób wybrany przez Zamawiającego, w szczególności poprzez żądania okazania pojazdów.</w:t>
      </w:r>
    </w:p>
    <w:p w14:paraId="249CC69F" w14:textId="77777777" w:rsidR="003709FD" w:rsidRPr="000C3CBF" w:rsidRDefault="003709FD" w:rsidP="003709FD">
      <w:pPr>
        <w:numPr>
          <w:ilvl w:val="0"/>
          <w:numId w:val="17"/>
        </w:numPr>
        <w:spacing w:after="0" w:line="240" w:lineRule="auto"/>
        <w:contextualSpacing/>
        <w:jc w:val="both"/>
        <w:rPr>
          <w:rFonts w:ascii="Times New Roman" w:hAnsi="Times New Roman" w:cs="Times New Roman"/>
          <w:kern w:val="0"/>
          <w14:ligatures w14:val="none"/>
        </w:rPr>
      </w:pPr>
      <w:r w:rsidRPr="000C3CBF">
        <w:rPr>
          <w:rFonts w:ascii="Times New Roman" w:hAnsi="Times New Roman" w:cs="Times New Roman"/>
          <w:kern w:val="0"/>
          <w14:ligatures w14:val="none"/>
        </w:rPr>
        <w:t>W razie niewykonania przez Wykonawcę jednego z obowiązków określonego w: ust. 3 - 4, lub</w:t>
      </w:r>
      <w:r w:rsidRPr="000C3CBF">
        <w:rPr>
          <w:rFonts w:ascii="Times New Roman" w:hAnsi="Times New Roman" w:cs="Times New Roman"/>
          <w:kern w:val="0"/>
          <w14:ligatures w14:val="none"/>
        </w:rPr>
        <w:br/>
        <w:t>w przypadku, gdy udział, o którym mowa w ust. 1 powyżej spadnie poniżej 10% Zamawiającemu będzie przysługiwało prawo do odstąpienia od Umowy w terminie 30 dni od dnia powzięcia przez Zamawiającego informacji o okoliczności uzasadniającej odstąpienie. W takim wypadku przyjmuje się, że umowa została rozwiązana z wyłącznej winy Wykonawcy W przypadku wystąpienia z ww. powodów skutków prawnych określonych przepisami prawa, Wykonawca ponosi względem Zamawiającego pełną odpowiedzialność za szkodę Zamawiającego z tego wynikającą nawet              w przypadku skorzystania przez Zamawiającego z uprawnienia do odstąpienia od umowy.</w:t>
      </w:r>
    </w:p>
    <w:p w14:paraId="2D7C893F" w14:textId="77777777" w:rsidR="003709FD" w:rsidRPr="000C3CBF" w:rsidRDefault="003709FD" w:rsidP="003709FD">
      <w:pPr>
        <w:widowControl w:val="0"/>
        <w:tabs>
          <w:tab w:val="left" w:pos="1080"/>
        </w:tabs>
        <w:suppressAutoHyphens/>
        <w:autoSpaceDN w:val="0"/>
        <w:spacing w:after="0" w:line="240" w:lineRule="auto"/>
        <w:jc w:val="both"/>
        <w:textAlignment w:val="baseline"/>
        <w:rPr>
          <w:rFonts w:ascii="Times New Roman" w:eastAsia="SimSun" w:hAnsi="Times New Roman" w:cs="Times New Roman"/>
          <w:bCs/>
          <w:kern w:val="3"/>
          <w:lang w:eastAsia="zh-CN" w:bidi="hi-IN"/>
          <w14:ligatures w14:val="none"/>
        </w:rPr>
      </w:pPr>
    </w:p>
    <w:p w14:paraId="1DA9F44E"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12</w:t>
      </w:r>
    </w:p>
    <w:p w14:paraId="1C0E1394" w14:textId="77777777" w:rsidR="003709FD" w:rsidRPr="000C3CBF" w:rsidRDefault="003709FD" w:rsidP="003709FD">
      <w:pPr>
        <w:widowControl w:val="0"/>
        <w:shd w:val="clear" w:color="auto" w:fill="FFFFFF"/>
        <w:suppressAutoHyphens/>
        <w:autoSpaceDE w:val="0"/>
        <w:spacing w:after="0" w:line="240" w:lineRule="auto"/>
        <w:rPr>
          <w:rFonts w:ascii="Times New Roman" w:eastAsia="Times New Roman" w:hAnsi="Times New Roman" w:cs="Times New Roman"/>
          <w:b/>
          <w:color w:val="000000"/>
          <w:kern w:val="0"/>
          <w:lang w:eastAsia="ar-SA"/>
          <w14:ligatures w14:val="none"/>
        </w:rPr>
      </w:pPr>
      <w:r w:rsidRPr="000C3CBF">
        <w:rPr>
          <w:rFonts w:ascii="Times New Roman" w:eastAsia="Times New Roman" w:hAnsi="Times New Roman" w:cs="Times New Roman"/>
          <w:b/>
          <w:color w:val="000000"/>
          <w:kern w:val="0"/>
          <w:u w:val="single"/>
          <w:lang w:eastAsia="ar-SA"/>
          <w14:ligatures w14:val="none"/>
        </w:rPr>
        <w:t>Zmiany Umowy</w:t>
      </w:r>
    </w:p>
    <w:p w14:paraId="6311D3EE" w14:textId="77777777" w:rsidR="003709FD" w:rsidRPr="000C3CBF" w:rsidRDefault="003709FD" w:rsidP="003709FD">
      <w:pPr>
        <w:widowControl w:val="0"/>
        <w:numPr>
          <w:ilvl w:val="0"/>
          <w:numId w:val="9"/>
        </w:numPr>
        <w:suppressAutoHyphens/>
        <w:autoSpaceDE w:val="0"/>
        <w:autoSpaceDN w:val="0"/>
        <w:adjustRightInd w:val="0"/>
        <w:spacing w:after="0" w:line="240" w:lineRule="auto"/>
        <w:ind w:left="426"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Wszelkie zmiany niniejszej Umowy wymagają formy pisemnej w postaci aneksu pod rygorem nieważności, z  wyjątkiem § 3 ust. 2, oraz zmian danych adresowych, które wymagają zawiadomienia w formie pisemnej, złożonego przez osobę upoważnioną.</w:t>
      </w:r>
    </w:p>
    <w:p w14:paraId="3DFC3005" w14:textId="77777777" w:rsidR="003709FD" w:rsidRPr="000C3CBF" w:rsidRDefault="003709FD" w:rsidP="003709FD">
      <w:pPr>
        <w:widowControl w:val="0"/>
        <w:numPr>
          <w:ilvl w:val="0"/>
          <w:numId w:val="9"/>
        </w:numPr>
        <w:suppressAutoHyphens/>
        <w:autoSpaceDE w:val="0"/>
        <w:autoSpaceDN w:val="0"/>
        <w:adjustRightInd w:val="0"/>
        <w:spacing w:after="0" w:line="240" w:lineRule="auto"/>
        <w:ind w:left="426"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bCs/>
          <w:color w:val="000000"/>
          <w:kern w:val="0"/>
          <w:lang w:eastAsia="ar-SA"/>
          <w14:ligatures w14:val="none"/>
        </w:rPr>
        <w:t>Zamawiający przewiduje możliwość dokonania zmian postanowień zawartej Umowy w stosunku do treści oferty na podstawie której dokonano wyboru Wykonawcy w przypadkach określonych     w art. 455 PZP, a ponadto w następujących okolicznościach:</w:t>
      </w:r>
    </w:p>
    <w:p w14:paraId="0ECB1280"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konieczności wprowadzenia zmian projektowych lub technologicznych dokonanych na wniosek Zamawiającego (lub Wykonawcy),</w:t>
      </w:r>
    </w:p>
    <w:p w14:paraId="1F917472"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lastRenderedPageBreak/>
        <w:t>z powodu istotnych braków lub błędów w dokumentacji projektowej, również tych polegających na niezgodności dokumentacji z przepisami prawa,</w:t>
      </w:r>
    </w:p>
    <w:p w14:paraId="2A2CF8E1"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uzasadnionych zmian w zakresie sposobu wykonania Przedmiotu Umowy proponowanych przez Zamawiającego lub Wykonawcę, jeżeli te zmiany są korzystne dla Zamawiającego,</w:t>
      </w:r>
    </w:p>
    <w:p w14:paraId="1A54A3CF"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okoliczności niezależnych od Wykonawcy przy zachowaniu przez niego należytej staranności, skutkujących niemożnością dotrzymania terminu realizacji Przedmiotu Umowy,</w:t>
      </w:r>
    </w:p>
    <w:p w14:paraId="3C1D0E65"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dodatkowych, a niemożliwych do przewidzenia przed zawarciem Umowy przez doświadczonego Wykonawcę robót,</w:t>
      </w:r>
    </w:p>
    <w:p w14:paraId="41BE1C7F"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niemożliwych do przewidzenia niekorzystnych warunków atmosferycznych, archeologicznych, geologicznych, hydrologicznych, kolizji z sieciami infrastruktury, utrudniających lub uniemożliwiających terminowe wykonanie Przedmiotu Umowy - fakt ten musi mieć odzwierciedlenie w dzienniku budowy i musi być potwierdzony przez Nadzór Inwestorski,</w:t>
      </w:r>
    </w:p>
    <w:p w14:paraId="35580BE1"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niebezpieczeństwa kolizji z planowanymi lub równolegle prowadzonymi przez inne podmioty inwestycjami w zakresie niezbędnym do uniknięcia lub usunięcia tych kolizji,</w:t>
      </w:r>
    </w:p>
    <w:p w14:paraId="0DCC851E"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wystąpienia siły wyższej powodującej powstanie zdarzenia losowego, którego nie można było przewidzieć, a które zagraża bezpieczeństwu ludzi lub ich zdrowiu lub na skutek którego powstała  szkoda w znacznych rozmiarach,</w:t>
      </w:r>
    </w:p>
    <w:p w14:paraId="7A1B8339"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przedłużenia się uzgodnień zewnętrznych przez podmioty do tego upoważnione, </w:t>
      </w:r>
    </w:p>
    <w:p w14:paraId="0C860BCF"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wystąpienia okoliczności niezawinionych przez strony, których nie można było wcześniej przewidzieć,</w:t>
      </w:r>
    </w:p>
    <w:p w14:paraId="0D7FBF79"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78E12C11"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odstąpienia od części Umowy, </w:t>
      </w:r>
      <w:bookmarkStart w:id="5" w:name="_Hlk63258896"/>
      <w:r w:rsidRPr="000C3CBF">
        <w:rPr>
          <w:rFonts w:ascii="Times New Roman" w:eastAsia="Times New Roman" w:hAnsi="Times New Roman" w:cs="Times New Roman"/>
          <w:color w:val="000000"/>
          <w:kern w:val="0"/>
          <w:lang w:eastAsia="ar-SA"/>
          <w14:ligatures w14:val="none"/>
        </w:rPr>
        <w:t>z zastrzeżeniem § 5 ust. 6 Umowy,</w:t>
      </w:r>
    </w:p>
    <w:bookmarkEnd w:id="5"/>
    <w:p w14:paraId="71648155"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wystąpienia obiektywnych zmian ocenianych jako korzystne dla Zamawiającego,</w:t>
      </w:r>
    </w:p>
    <w:p w14:paraId="37C28F24" w14:textId="77777777" w:rsidR="003709FD" w:rsidRPr="000C3CBF" w:rsidRDefault="003709FD" w:rsidP="003709FD">
      <w:pPr>
        <w:widowControl w:val="0"/>
        <w:numPr>
          <w:ilvl w:val="0"/>
          <w:numId w:val="10"/>
        </w:numPr>
        <w:shd w:val="clear" w:color="auto" w:fill="FFFFFF"/>
        <w:suppressAutoHyphens/>
        <w:autoSpaceDE w:val="0"/>
        <w:spacing w:after="0" w:line="240" w:lineRule="auto"/>
        <w:ind w:left="993" w:hanging="426"/>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zmiany wynagrodzenia w wyniku:</w:t>
      </w:r>
    </w:p>
    <w:p w14:paraId="3DFA3C42" w14:textId="77777777" w:rsidR="003709FD" w:rsidRPr="000C3CBF" w:rsidRDefault="003709FD" w:rsidP="003709FD">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a)</w:t>
      </w:r>
      <w:r w:rsidRPr="000C3CBF">
        <w:rPr>
          <w:rFonts w:ascii="Times New Roman" w:eastAsia="Times New Roman" w:hAnsi="Times New Roman" w:cs="Times New Roman"/>
          <w:color w:val="000000"/>
          <w:kern w:val="0"/>
          <w:lang w:eastAsia="ar-SA"/>
          <w14:ligatures w14:val="none"/>
        </w:rPr>
        <w:tab/>
        <w:t>robót dodatkowych – roboty te będą rozliczane na podstawie kosztorysów przygotowanych przez Wykonawcę i zatwierdzonych przez Zamawiającego. Kosztorysy te będą opracowane w oparciu o następujące założenia:</w:t>
      </w:r>
    </w:p>
    <w:p w14:paraId="43E68432" w14:textId="77777777" w:rsidR="003709FD" w:rsidRPr="000C3CBF" w:rsidRDefault="003709FD" w:rsidP="003709FD">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7D6A524B" w14:textId="77777777" w:rsidR="003709FD" w:rsidRPr="000C3CBF" w:rsidRDefault="003709FD" w:rsidP="003709FD">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t>
      </w:r>
      <w:r w:rsidRPr="000C3CBF">
        <w:rPr>
          <w:rFonts w:ascii="Times New Roman" w:eastAsia="Times New Roman" w:hAnsi="Times New Roman" w:cs="Times New Roman"/>
          <w:color w:val="000000"/>
          <w:kern w:val="0"/>
          <w:lang w:eastAsia="ar-SA"/>
          <w14:ligatures w14:val="none"/>
        </w:rPr>
        <w:tab/>
        <w:t>w przypadku robót niezbędnych do wykonania zamówienia podstawowego, ale nie przewidzianych w dokumentacji projektowej,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w:t>
      </w:r>
    </w:p>
    <w:p w14:paraId="72E4092B" w14:textId="77777777" w:rsidR="003709FD" w:rsidRPr="000C3CBF" w:rsidRDefault="003709FD" w:rsidP="003709FD">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b) </w:t>
      </w:r>
      <w:r w:rsidRPr="000C3CBF">
        <w:rPr>
          <w:rFonts w:ascii="Times New Roman" w:eastAsia="Times New Roman" w:hAnsi="Times New Roman" w:cs="Times New Roman"/>
          <w:color w:val="000000"/>
          <w:kern w:val="0"/>
          <w:lang w:eastAsia="ar-SA"/>
          <w14:ligatures w14:val="none"/>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3140B5A0" w14:textId="77777777" w:rsidR="003709FD" w:rsidRPr="000C3CBF" w:rsidRDefault="003709FD" w:rsidP="003709FD">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1A849079" w14:textId="77777777" w:rsidR="003709FD" w:rsidRPr="000C3CBF" w:rsidRDefault="003709FD" w:rsidP="003709FD">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t>
      </w:r>
      <w:r w:rsidRPr="000C3CBF">
        <w:rPr>
          <w:rFonts w:ascii="Times New Roman" w:eastAsia="Times New Roman" w:hAnsi="Times New Roman" w:cs="Times New Roman"/>
          <w:color w:val="000000"/>
          <w:kern w:val="0"/>
          <w:lang w:eastAsia="ar-SA"/>
          <w14:ligatures w14:val="none"/>
        </w:rPr>
        <w:tab/>
        <w:t xml:space="preserve">w przypadku robót niezbędnych do wykonania zamówienia podstawowego, ale nie przewidzianych w dokumentacji projektowej, ich ceny jednostkowe zostaną określone na podstawie powszechnie stosowanych Katalogów Nakładów Rzeczowych oraz parametrów cenotwórczych podanych w ofercie (robocizna, </w:t>
      </w:r>
      <w:r w:rsidRPr="000C3CBF">
        <w:rPr>
          <w:rFonts w:ascii="Times New Roman" w:eastAsia="Times New Roman" w:hAnsi="Times New Roman" w:cs="Times New Roman"/>
          <w:color w:val="000000"/>
          <w:kern w:val="0"/>
          <w:lang w:eastAsia="ar-SA"/>
          <w14:ligatures w14:val="none"/>
        </w:rPr>
        <w:lastRenderedPageBreak/>
        <w:t>koszty pośrednie, koszty zakupu, zysk), ceny materiałów i sprzętu przyjęte zostaną na podstawie średnich notowań publikacji SEKOCENBUD dla kwartału poprzedzającego wystąpienie konieczności wykonania tych robót .</w:t>
      </w:r>
    </w:p>
    <w:p w14:paraId="6AA72129" w14:textId="77777777" w:rsidR="003709FD" w:rsidRPr="000C3CBF" w:rsidRDefault="003709FD" w:rsidP="003709FD">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c) </w:t>
      </w:r>
      <w:r w:rsidRPr="000C3CBF">
        <w:rPr>
          <w:rFonts w:ascii="Times New Roman" w:eastAsia="Times New Roman" w:hAnsi="Times New Roman" w:cs="Times New Roman"/>
          <w:color w:val="000000"/>
          <w:kern w:val="0"/>
          <w:lang w:eastAsia="ar-SA"/>
          <w14:ligatures w14:val="none"/>
        </w:rPr>
        <w:tab/>
        <w:t>robót zaniechanych – będą rozliczane na podstawie kosztorysów przygotowanych przez Wykonawcę i zatwierdzonych przez Zamawiającego. Kosztorysy te będą opracowane w oparciu o następujące założenia:</w:t>
      </w:r>
    </w:p>
    <w:p w14:paraId="28B00C5F" w14:textId="77777777" w:rsidR="003709FD" w:rsidRPr="000C3CBF" w:rsidRDefault="003709FD" w:rsidP="003709FD">
      <w:pPr>
        <w:widowControl w:val="0"/>
        <w:shd w:val="clear" w:color="auto" w:fill="FFFFFF"/>
        <w:suppressAutoHyphens/>
        <w:autoSpaceDE w:val="0"/>
        <w:spacing w:after="0" w:line="240" w:lineRule="auto"/>
        <w:ind w:left="1985"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ab/>
        <w:t>ceny jednostkowe na roboty tego samego rodzaju co w zamówieniu podstawowym zostaną ustalone w oparciu o zapisy przyjęte z kosztorysu złożonego przez Wykonawcę w dacie podpisania umowy.</w:t>
      </w:r>
    </w:p>
    <w:p w14:paraId="04D75043" w14:textId="77777777" w:rsidR="003709FD" w:rsidRPr="000C3CBF" w:rsidRDefault="003709FD" w:rsidP="003709FD">
      <w:pPr>
        <w:widowControl w:val="0"/>
        <w:shd w:val="clear" w:color="auto" w:fill="FFFFFF"/>
        <w:suppressAutoHyphens/>
        <w:autoSpaceDE w:val="0"/>
        <w:spacing w:after="0" w:line="240" w:lineRule="auto"/>
        <w:ind w:left="1418" w:hanging="284"/>
        <w:jc w:val="both"/>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d) odstąpienia od części umowy.</w:t>
      </w:r>
    </w:p>
    <w:p w14:paraId="532ED336" w14:textId="77777777" w:rsidR="003709FD" w:rsidRPr="000C3CBF" w:rsidRDefault="003709FD" w:rsidP="003709FD">
      <w:pPr>
        <w:widowControl w:val="0"/>
        <w:numPr>
          <w:ilvl w:val="0"/>
          <w:numId w:val="11"/>
        </w:numPr>
        <w:suppressAutoHyphens/>
        <w:autoSpaceDE w:val="0"/>
        <w:adjustRightInd w:val="0"/>
        <w:spacing w:after="0" w:line="240" w:lineRule="auto"/>
        <w:contextualSpacing/>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 xml:space="preserve">Przed podjęciem decyzji o zwiększeniu wynagrodzenia Zamawiający dokona weryfikacji zasadności oraz poprawności obliczeń dokonanych przez </w:t>
      </w:r>
      <w:r w:rsidRPr="000C3CBF">
        <w:rPr>
          <w:rFonts w:ascii="Times New Roman" w:eastAsia="Times New Roman" w:hAnsi="Times New Roman" w:cs="Times New Roman"/>
          <w:bCs/>
          <w:color w:val="000000"/>
          <w:kern w:val="0"/>
          <w:lang w:eastAsia="ar-SA"/>
          <w14:ligatures w14:val="none"/>
        </w:rPr>
        <w:t xml:space="preserve">Wykonawcę </w:t>
      </w:r>
      <w:r w:rsidRPr="000C3CBF">
        <w:rPr>
          <w:rFonts w:ascii="Times New Roman" w:eastAsia="Times New Roman" w:hAnsi="Times New Roman" w:cs="Times New Roman"/>
          <w:color w:val="000000"/>
          <w:kern w:val="0"/>
          <w:lang w:eastAsia="ar-SA"/>
          <w14:ligatures w14:val="none"/>
        </w:rPr>
        <w:t xml:space="preserve">w zakresie żądanej zmiany wynagrodzenia, a także oceny możliwości sfinansowania wyższego wynagrodzenia w ramach środków posiadanych w planie finansowym Zamawiającego, zatwierdzonym na dany rok. </w:t>
      </w:r>
    </w:p>
    <w:p w14:paraId="46699349" w14:textId="77777777" w:rsidR="003709FD" w:rsidRPr="000C3CBF" w:rsidRDefault="003709FD" w:rsidP="003709FD">
      <w:pPr>
        <w:widowControl w:val="0"/>
        <w:numPr>
          <w:ilvl w:val="0"/>
          <w:numId w:val="11"/>
        </w:numPr>
        <w:suppressAutoHyphens/>
        <w:autoSpaceDE w:val="0"/>
        <w:adjustRightInd w:val="0"/>
        <w:spacing w:after="0" w:line="240" w:lineRule="auto"/>
        <w:ind w:left="284" w:hanging="284"/>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Kwota określona w § 5 ust. 2 Umowy jest kwotą ryczałtową w rozumieniu art. 632 Kodeksu</w:t>
      </w:r>
      <w:r w:rsidRPr="000C3CBF">
        <w:rPr>
          <w:rFonts w:ascii="Times New Roman" w:eastAsia="Times New Roman" w:hAnsi="Times New Roman" w:cs="Times New Roman"/>
          <w:bCs/>
          <w:color w:val="000000"/>
          <w:kern w:val="0"/>
          <w:lang w:eastAsia="ar-SA"/>
          <w14:ligatures w14:val="none"/>
        </w:rPr>
        <w:t xml:space="preserve"> </w:t>
      </w:r>
      <w:r w:rsidRPr="000C3CBF">
        <w:rPr>
          <w:rFonts w:ascii="Times New Roman" w:eastAsia="Times New Roman" w:hAnsi="Times New Roman" w:cs="Times New Roman"/>
          <w:color w:val="000000"/>
          <w:kern w:val="0"/>
          <w:lang w:eastAsia="ar-SA"/>
          <w14:ligatures w14:val="none"/>
        </w:rPr>
        <w:t>Cywilnego, a więc zawiera wszystkie koszty związane z realizacją Przedmiotu Umowy.</w:t>
      </w:r>
    </w:p>
    <w:p w14:paraId="5B443B19" w14:textId="77777777" w:rsidR="003709FD" w:rsidRPr="000C3CBF" w:rsidRDefault="003709FD" w:rsidP="003709FD">
      <w:pPr>
        <w:widowControl w:val="0"/>
        <w:suppressAutoHyphens/>
        <w:autoSpaceDE w:val="0"/>
        <w:adjustRightInd w:val="0"/>
        <w:spacing w:after="0" w:line="240" w:lineRule="auto"/>
        <w:jc w:val="both"/>
        <w:textAlignment w:val="baseline"/>
        <w:rPr>
          <w:rFonts w:ascii="Times New Roman" w:eastAsia="Times New Roman" w:hAnsi="Times New Roman" w:cs="Times New Roman"/>
          <w:color w:val="000000"/>
          <w:kern w:val="0"/>
          <w:lang w:eastAsia="ar-SA"/>
          <w14:ligatures w14:val="none"/>
        </w:rPr>
      </w:pPr>
    </w:p>
    <w:p w14:paraId="639C1748"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r w:rsidRPr="000C3CBF">
        <w:rPr>
          <w:rFonts w:ascii="Times New Roman" w:eastAsia="SimSun" w:hAnsi="Times New Roman" w:cs="Times New Roman"/>
          <w:b/>
          <w:kern w:val="3"/>
          <w:lang w:eastAsia="zh-CN" w:bidi="hi-IN"/>
          <w14:ligatures w14:val="none"/>
        </w:rPr>
        <w:t>§ 13</w:t>
      </w:r>
    </w:p>
    <w:p w14:paraId="7635FFE4" w14:textId="77777777" w:rsidR="003709FD" w:rsidRPr="000C3CBF" w:rsidRDefault="003709FD" w:rsidP="003709FD">
      <w:pPr>
        <w:widowControl w:val="0"/>
        <w:suppressAutoHyphens/>
        <w:autoSpaceDE w:val="0"/>
        <w:adjustRightInd w:val="0"/>
        <w:spacing w:after="0" w:line="240" w:lineRule="auto"/>
        <w:jc w:val="center"/>
        <w:textAlignment w:val="baseline"/>
        <w:rPr>
          <w:rFonts w:ascii="Times New Roman" w:eastAsia="Times New Roman" w:hAnsi="Times New Roman" w:cs="Times New Roman"/>
          <w:color w:val="000000"/>
          <w:kern w:val="0"/>
          <w:lang w:eastAsia="ar-SA"/>
          <w14:ligatures w14:val="none"/>
        </w:rPr>
      </w:pPr>
    </w:p>
    <w:p w14:paraId="10A6CCC3" w14:textId="77777777" w:rsidR="003709FD" w:rsidRPr="000C3CBF" w:rsidRDefault="003709FD" w:rsidP="003709FD">
      <w:pPr>
        <w:suppressAutoHyphens/>
        <w:spacing w:after="0" w:line="240" w:lineRule="auto"/>
        <w:jc w:val="both"/>
        <w:textAlignment w:val="baseline"/>
        <w:rPr>
          <w:rFonts w:ascii="Times New Roman" w:eastAsia="Times New Roman" w:hAnsi="Times New Roman" w:cs="Times New Roman"/>
          <w:b/>
          <w:kern w:val="1"/>
          <w:u w:val="single"/>
          <w:lang w:eastAsia="ar-SA"/>
          <w14:ligatures w14:val="none"/>
        </w:rPr>
      </w:pPr>
      <w:r w:rsidRPr="000C3CBF">
        <w:rPr>
          <w:rFonts w:ascii="Times New Roman" w:eastAsia="Times New Roman" w:hAnsi="Times New Roman" w:cs="Times New Roman"/>
          <w:b/>
          <w:kern w:val="1"/>
          <w:u w:val="single"/>
          <w:lang w:eastAsia="ar-SA"/>
          <w14:ligatures w14:val="none"/>
        </w:rPr>
        <w:t>Odpowiedzialność Wykonawcy</w:t>
      </w:r>
    </w:p>
    <w:p w14:paraId="6A09FCED" w14:textId="77777777" w:rsidR="003709FD" w:rsidRPr="000C3CBF" w:rsidRDefault="003709FD" w:rsidP="003709FD">
      <w:pPr>
        <w:widowControl w:val="0"/>
        <w:numPr>
          <w:ilvl w:val="0"/>
          <w:numId w:val="16"/>
        </w:numPr>
        <w:suppressAutoHyphens/>
        <w:autoSpaceDN w:val="0"/>
        <w:spacing w:after="0" w:line="200" w:lineRule="atLeast"/>
        <w:jc w:val="both"/>
        <w:rPr>
          <w:rFonts w:ascii="Times New Roman" w:eastAsia="Times New Roman" w:hAnsi="Times New Roman" w:cs="Times New Roman"/>
          <w:kern w:val="0"/>
          <w:lang w:eastAsia="pl-PL"/>
          <w14:ligatures w14:val="none"/>
        </w:rPr>
      </w:pPr>
      <w:r w:rsidRPr="000C3CBF">
        <w:rPr>
          <w:rFonts w:ascii="Times New Roman" w:eastAsia="Times New Roman" w:hAnsi="Times New Roman" w:cs="Times New Roman"/>
          <w:kern w:val="0"/>
          <w:lang w:eastAsia="pl-PL"/>
          <w14:ligatures w14:val="none"/>
        </w:rPr>
        <w:t>Do obowiązków Wykonawcy należy wykonywanie przedmiotu umowy w sposób zgodny                       z zasadami wiedzy technicznej, przyjętymi normami w tym zakresie, zgodnie z wymaganiami Zamawiającego oraz w sposób nie powodujący szkód, w tym zagrożenia bezpieczeństwa ludzi             i mienia oraz zapewniający ochronę uzasadnionych interesów osób trzecich, pod rygorem odpowiedzialności cywilnej za powstałe szkody.</w:t>
      </w:r>
    </w:p>
    <w:p w14:paraId="1C38F0C2" w14:textId="77777777" w:rsidR="003709FD" w:rsidRPr="000C3CBF" w:rsidRDefault="003709FD" w:rsidP="003709FD">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przyjmuje odpowiedzialność cywilną za wszelkie zawinione przez Wykonawcę szkody osobiste i majątkowe wobec osób trzecich, które mogą powstać w związku z wykonywaniem niniejszej Umowy, a roszczenie odszkodowawcze wynikające z prawomocnych orzeczeń sądowych, łącznie z wszelkimi wynikającymi z tego tytułu kosztami, mogłyby być skierowane do ich reprezentacji, pracowników i innych osób działających w imieniu Zamawiającego.</w:t>
      </w:r>
    </w:p>
    <w:p w14:paraId="4F790217" w14:textId="77777777" w:rsidR="003709FD" w:rsidRPr="000C3CBF" w:rsidRDefault="003709FD" w:rsidP="003709FD">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Wykonawca ponosi odpowiedzialność ryzyko  przypadkowej utraty, uszkodzenia lub zniszczenia jakiejkolwiek części wykonywanych robót oraz wniesionego na teren budowy sprzętu, materiałów i narzędzi, aż do momentu protokolarnego zwrotu terenu budowy Zamawiającemu.</w:t>
      </w:r>
    </w:p>
    <w:p w14:paraId="70520E5C" w14:textId="77777777" w:rsidR="003709FD" w:rsidRPr="000C3CBF" w:rsidRDefault="003709FD" w:rsidP="003709FD">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Odpowiedzialność odszkodowawcza Wykonawcy rozciąga się również na wady spowodowane błędami w dokumentacji projektowej, jeżeli o błędach tych nie zawiadomił w formie pisemnej  pod rygorem nieważności Zamawiającego lub pomimo zawiadomienia Zamawiającego o takich błędach kontynuował wykonywanie robót, chyba że przed przystąpieniem do wykonywania robót wskazał na te wady oraz ryzyko ,że będą miały wpływ na jakość robót, a także wskazał środki zaradcze,         a Zamawiający mimo to nakazał Wykonawcy kontynuowanie robót bez podejmowania środków zaradczych.</w:t>
      </w:r>
    </w:p>
    <w:p w14:paraId="16FDCFBE" w14:textId="77777777" w:rsidR="003709FD" w:rsidRPr="000C3CBF" w:rsidRDefault="003709FD" w:rsidP="003709FD">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Odpowiedzialność odszkodowawcza Wykonawcy rozciąga się również na wszelkie szkody wyrządzone Zamawiającemu  lub osobie trzeciej na skutek wystąpienia wady w okresie rękojmi        i gwarancji.</w:t>
      </w:r>
    </w:p>
    <w:p w14:paraId="22176A4A" w14:textId="77777777" w:rsidR="003709FD" w:rsidRDefault="003709FD" w:rsidP="003709FD">
      <w:pPr>
        <w:numPr>
          <w:ilvl w:val="0"/>
          <w:numId w:val="16"/>
        </w:numPr>
        <w:suppressAutoHyphens/>
        <w:spacing w:after="0" w:line="240" w:lineRule="auto"/>
        <w:jc w:val="both"/>
        <w:textAlignment w:val="baseline"/>
        <w:rPr>
          <w:rFonts w:ascii="Times New Roman" w:eastAsia="Times New Roman" w:hAnsi="Times New Roman" w:cs="Times New Roman"/>
          <w:kern w:val="1"/>
          <w:lang w:eastAsia="ar-SA"/>
          <w14:ligatures w14:val="none"/>
        </w:rPr>
      </w:pPr>
      <w:r w:rsidRPr="000C3CBF">
        <w:rPr>
          <w:rFonts w:ascii="Times New Roman" w:eastAsia="Times New Roman" w:hAnsi="Times New Roman" w:cs="Times New Roman"/>
          <w:kern w:val="1"/>
          <w:lang w:eastAsia="ar-SA"/>
          <w14:ligatures w14:val="none"/>
        </w:rPr>
        <w:t>W ramach żądania naprawienia szkody Zamawiający uprawniony jest według swojego wyboru do naprawienia szkody w naturze albo do żądania od Wykonawcy zapłaty kwoty pokrywającej wartość doznanej przez Zamawiającego szkody niezależnie od tego, czy Wykonawca jest w stanie naprawić szkodę w naturze.</w:t>
      </w:r>
    </w:p>
    <w:p w14:paraId="50E8C735"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6529E8F6"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58938B57"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7B8E8B7C"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1A7F89B1"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79E575EB"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078C3CEB" w14:textId="77777777" w:rsidR="004F6963"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540E599A" w14:textId="77777777" w:rsidR="004F6963" w:rsidRPr="000C3CBF" w:rsidRDefault="004F6963" w:rsidP="004F6963">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7755708C" w14:textId="77777777" w:rsidR="003709FD" w:rsidRPr="000C3CBF" w:rsidRDefault="003709FD" w:rsidP="003709FD">
      <w:pPr>
        <w:suppressAutoHyphens/>
        <w:spacing w:after="0" w:line="240" w:lineRule="auto"/>
        <w:jc w:val="both"/>
        <w:textAlignment w:val="baseline"/>
        <w:rPr>
          <w:rFonts w:ascii="Times New Roman" w:eastAsia="Times New Roman" w:hAnsi="Times New Roman" w:cs="Times New Roman"/>
          <w:kern w:val="1"/>
          <w:lang w:eastAsia="ar-SA"/>
          <w14:ligatures w14:val="none"/>
        </w:rPr>
      </w:pPr>
    </w:p>
    <w:p w14:paraId="23CB98A2" w14:textId="77777777" w:rsidR="003709FD" w:rsidRPr="000C3CBF" w:rsidRDefault="003709FD" w:rsidP="003709FD">
      <w:pPr>
        <w:widowControl w:val="0"/>
        <w:suppressAutoHyphens/>
        <w:autoSpaceDN w:val="0"/>
        <w:spacing w:after="0" w:line="240" w:lineRule="auto"/>
        <w:jc w:val="center"/>
        <w:textAlignment w:val="baseline"/>
        <w:rPr>
          <w:rFonts w:ascii="Times New Roman" w:eastAsia="SimSun" w:hAnsi="Times New Roman" w:cs="Times New Roman"/>
          <w:b/>
          <w:kern w:val="3"/>
          <w:lang w:eastAsia="zh-CN" w:bidi="hi-IN"/>
          <w14:ligatures w14:val="none"/>
        </w:rPr>
      </w:pPr>
      <w:bookmarkStart w:id="6" w:name="_Hlk138071036"/>
      <w:r w:rsidRPr="000C3CBF">
        <w:rPr>
          <w:rFonts w:ascii="Times New Roman" w:eastAsia="SimSun" w:hAnsi="Times New Roman" w:cs="Times New Roman"/>
          <w:b/>
          <w:kern w:val="3"/>
          <w:lang w:eastAsia="zh-CN" w:bidi="hi-IN"/>
          <w14:ligatures w14:val="none"/>
        </w:rPr>
        <w:t>§ 14</w:t>
      </w:r>
    </w:p>
    <w:bookmarkEnd w:id="6"/>
    <w:p w14:paraId="77A1CB00" w14:textId="7669FA20" w:rsidR="003709FD" w:rsidRPr="000C3CBF" w:rsidRDefault="003709FD" w:rsidP="004F6963">
      <w:pPr>
        <w:widowControl w:val="0"/>
        <w:shd w:val="clear" w:color="auto" w:fill="FFFFFF"/>
        <w:suppressAutoHyphens/>
        <w:autoSpaceDN w:val="0"/>
        <w:spacing w:after="0" w:line="240" w:lineRule="auto"/>
        <w:textAlignment w:val="baseline"/>
        <w:rPr>
          <w:rFonts w:ascii="Times New Roman" w:eastAsia="HG Mincho Light J" w:hAnsi="Times New Roman" w:cs="Mangal"/>
          <w:b/>
          <w:color w:val="000000"/>
          <w:kern w:val="3"/>
          <w:lang w:eastAsia="zh-CN" w:bidi="hi-IN"/>
          <w14:ligatures w14:val="none"/>
        </w:rPr>
      </w:pPr>
    </w:p>
    <w:p w14:paraId="14F5A6A1" w14:textId="77777777" w:rsidR="003709FD" w:rsidRPr="000C3CBF" w:rsidRDefault="003709FD" w:rsidP="003709FD">
      <w:pPr>
        <w:widowControl w:val="0"/>
        <w:shd w:val="clear" w:color="auto" w:fill="FFFFFF"/>
        <w:suppressAutoHyphens/>
        <w:autoSpaceDE w:val="0"/>
        <w:spacing w:after="0" w:line="240" w:lineRule="auto"/>
        <w:ind w:left="720"/>
        <w:rPr>
          <w:rFonts w:ascii="Times New Roman" w:eastAsia="Times New Roman" w:hAnsi="Times New Roman" w:cs="Times New Roman"/>
          <w:b/>
          <w:color w:val="000000"/>
          <w:kern w:val="0"/>
          <w:u w:val="single"/>
          <w:lang w:eastAsia="ar-SA"/>
          <w14:ligatures w14:val="none"/>
        </w:rPr>
      </w:pPr>
      <w:r w:rsidRPr="000C3CBF">
        <w:rPr>
          <w:rFonts w:ascii="Times New Roman" w:eastAsia="Times New Roman" w:hAnsi="Times New Roman" w:cs="Times New Roman"/>
          <w:b/>
          <w:color w:val="000000"/>
          <w:kern w:val="0"/>
          <w:u w:val="single"/>
          <w:lang w:eastAsia="ar-SA"/>
          <w14:ligatures w14:val="none"/>
        </w:rPr>
        <w:t>Postanowienia końcowe</w:t>
      </w:r>
    </w:p>
    <w:p w14:paraId="2F062A0F" w14:textId="77777777" w:rsidR="003709FD" w:rsidRPr="000C3CBF" w:rsidRDefault="003709FD" w:rsidP="003709FD">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 sprawach nieuregulowanych niniejszą Umową stosuje się przepisy, ustawy Prawo zamówień publicznych, Prawa budowlanego, Kodeksu cywilnego, Kodeksu pracy.</w:t>
      </w:r>
    </w:p>
    <w:p w14:paraId="1A884470" w14:textId="77777777" w:rsidR="003709FD" w:rsidRPr="000C3CBF" w:rsidRDefault="003709FD" w:rsidP="003709FD">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Wszelkie spory wynikające z realizacji treści niniejszej Umowy, w przypadku nie osiągnięcia porozumienia w drodze bezpośrednich negocjacji, poddawane będą rozpoznaniu przez Sąd właściwy dla siedziby Zamawiającego.</w:t>
      </w:r>
    </w:p>
    <w:p w14:paraId="78B63EFF" w14:textId="77777777" w:rsidR="003709FD" w:rsidRPr="000C3CBF" w:rsidRDefault="003709FD" w:rsidP="003709FD">
      <w:pPr>
        <w:widowControl w:val="0"/>
        <w:numPr>
          <w:ilvl w:val="0"/>
          <w:numId w:val="15"/>
        </w:numPr>
        <w:shd w:val="clear" w:color="auto" w:fill="FFFFFF"/>
        <w:suppressAutoHyphens/>
        <w:autoSpaceDE w:val="0"/>
        <w:spacing w:after="0" w:line="240" w:lineRule="auto"/>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Zmiana treści Umowy, pod rygorem nieważności, może nastąpić za zgodą stron w formie pisemnej w postaci aneksu.</w:t>
      </w:r>
    </w:p>
    <w:p w14:paraId="029BB354" w14:textId="77777777" w:rsidR="003709FD" w:rsidRPr="000C3CBF" w:rsidRDefault="003709FD" w:rsidP="003709FD">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Bez zgody Zamawiającego Wykonawca nie ma prawa przelewu wierzytelności na osobę trzecią (art. 509 k.c.).</w:t>
      </w:r>
    </w:p>
    <w:p w14:paraId="2A3B4634" w14:textId="77777777" w:rsidR="003709FD" w:rsidRPr="000C3CBF" w:rsidRDefault="003709FD" w:rsidP="003709FD">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bez zgody Zamawiającego nie może przelać praw i obowiązków w części lub                w całości osobie trzeciej.</w:t>
      </w:r>
    </w:p>
    <w:p w14:paraId="3F010492" w14:textId="77777777" w:rsidR="003709FD" w:rsidRPr="000C3CBF" w:rsidRDefault="003709FD" w:rsidP="003709FD">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 (</w:t>
      </w:r>
      <w:proofErr w:type="spellStart"/>
      <w:r w:rsidRPr="000C3CBF">
        <w:rPr>
          <w:rFonts w:ascii="Times New Roman" w:eastAsia="Times New Roman" w:hAnsi="Times New Roman" w:cs="Times New Roman"/>
          <w:color w:val="000000"/>
          <w:kern w:val="0"/>
          <w:lang w:eastAsia="ar-SA"/>
          <w14:ligatures w14:val="none"/>
        </w:rPr>
        <w:t>t.j</w:t>
      </w:r>
      <w:proofErr w:type="spellEnd"/>
      <w:r w:rsidRPr="000C3CBF">
        <w:rPr>
          <w:rFonts w:ascii="Times New Roman" w:eastAsia="Times New Roman" w:hAnsi="Times New Roman" w:cs="Times New Roman"/>
          <w:color w:val="000000"/>
          <w:kern w:val="0"/>
          <w:lang w:eastAsia="ar-SA"/>
          <w14:ligatures w14:val="none"/>
        </w:rPr>
        <w:t>. Dz. U. z 2022 r. poz. 902.), która podlega udostępnianiu w trybie przedmiotowej ustawy,   z zastrzeżeniem ust. 7.</w:t>
      </w:r>
    </w:p>
    <w:p w14:paraId="2519310E" w14:textId="77777777" w:rsidR="003709FD" w:rsidRPr="000C3CBF" w:rsidRDefault="003709FD" w:rsidP="003709FD">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Wykonawca wyraża zgodę na udostępnianie w trybie ustawy, o której mowa w ust. 6 zawartych w niniejszej Umowie dotyczących go danych osobowych w zakresie obejmującym imię                   i nazwisko, a w przypadku działalności gospodarczej również w zakresie firmy.</w:t>
      </w:r>
    </w:p>
    <w:p w14:paraId="527B9BA9" w14:textId="77777777" w:rsidR="003709FD" w:rsidRPr="000C3CBF" w:rsidRDefault="003709FD" w:rsidP="003709FD">
      <w:pPr>
        <w:widowControl w:val="0"/>
        <w:numPr>
          <w:ilvl w:val="0"/>
          <w:numId w:val="15"/>
        </w:numPr>
        <w:shd w:val="clear" w:color="auto" w:fill="FFFFFF"/>
        <w:suppressAutoHyphens/>
        <w:autoSpaceDE w:val="0"/>
        <w:spacing w:after="0" w:line="240" w:lineRule="auto"/>
        <w:ind w:right="-28"/>
        <w:jc w:val="both"/>
        <w:textAlignment w:val="baseline"/>
        <w:rPr>
          <w:rFonts w:ascii="Times New Roman" w:eastAsia="Times New Roman" w:hAnsi="Times New Roman" w:cs="Times New Roman"/>
          <w:color w:val="000000"/>
          <w:kern w:val="0"/>
          <w:lang w:eastAsia="ar-SA"/>
          <w14:ligatures w14:val="none"/>
        </w:rPr>
      </w:pPr>
      <w:r w:rsidRPr="000C3CBF">
        <w:rPr>
          <w:rFonts w:ascii="Times New Roman" w:eastAsia="Times New Roman" w:hAnsi="Times New Roman" w:cs="Times New Roman"/>
          <w:color w:val="000000"/>
          <w:kern w:val="0"/>
          <w:lang w:eastAsia="ar-SA"/>
          <w14:ligatures w14:val="none"/>
        </w:rPr>
        <w:t>Umowa niniejsza sporządzona została w 3 jednobrzmiących egzemplarzach, 2 egz. dla Zamawiającego, 1 egz. dla Wykonawcy.</w:t>
      </w:r>
    </w:p>
    <w:p w14:paraId="6B0F775C"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4B6303E0"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3098812B"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Załączniki:</w:t>
      </w:r>
    </w:p>
    <w:p w14:paraId="65A00B76"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r w:rsidRPr="000C3CBF">
        <w:rPr>
          <w:rFonts w:ascii="Times New Roman" w:eastAsia="HG Mincho Light J" w:hAnsi="Times New Roman" w:cs="Mangal"/>
          <w:color w:val="000000"/>
          <w:kern w:val="3"/>
          <w:lang w:eastAsia="zh-CN" w:bidi="hi-IN"/>
          <w14:ligatures w14:val="none"/>
        </w:rPr>
        <w:t>1.Projekt</w:t>
      </w:r>
    </w:p>
    <w:p w14:paraId="47E49A97" w14:textId="77777777" w:rsidR="003709FD" w:rsidRPr="000C3CBF" w:rsidRDefault="003709FD" w:rsidP="003709FD">
      <w:pPr>
        <w:widowControl w:val="0"/>
        <w:suppressAutoHyphens/>
        <w:autoSpaceDN w:val="0"/>
        <w:spacing w:after="0" w:line="240" w:lineRule="auto"/>
        <w:textAlignment w:val="baseline"/>
        <w:rPr>
          <w:rFonts w:ascii="Times New Roman" w:eastAsia="HG Mincho Light J" w:hAnsi="Times New Roman" w:cs="Mangal"/>
          <w:color w:val="000000"/>
          <w:kern w:val="3"/>
          <w:lang w:eastAsia="zh-CN" w:bidi="hi-IN"/>
          <w14:ligatures w14:val="none"/>
        </w:rPr>
      </w:pPr>
    </w:p>
    <w:p w14:paraId="280B5BD6" w14:textId="77777777" w:rsidR="003709FD"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r w:rsidRPr="000C3CBF">
        <w:rPr>
          <w:rFonts w:ascii="Times New Roman" w:eastAsia="HG Mincho Light J" w:hAnsi="Times New Roman" w:cs="Mangal"/>
          <w:b/>
          <w:color w:val="000000"/>
          <w:kern w:val="3"/>
          <w:lang w:eastAsia="zh-CN" w:bidi="hi-IN"/>
          <w14:ligatures w14:val="none"/>
        </w:rPr>
        <w:t>Zamawiający:                                                                   Wykonawca</w:t>
      </w:r>
      <w:r w:rsidRPr="000C3CBF">
        <w:rPr>
          <w:rFonts w:ascii="Times New Roman" w:eastAsia="HG Mincho Light J" w:hAnsi="Times New Roman" w:cs="Mangal"/>
          <w:color w:val="000000"/>
          <w:kern w:val="3"/>
          <w:lang w:eastAsia="zh-CN" w:bidi="hi-IN"/>
          <w14:ligatures w14:val="none"/>
        </w:rPr>
        <w:t xml:space="preserve"> </w:t>
      </w:r>
      <w:r w:rsidRPr="000C3CBF">
        <w:rPr>
          <w:rFonts w:ascii="Times New Roman" w:eastAsia="HG Mincho Light J" w:hAnsi="Times New Roman" w:cs="Mangal"/>
          <w:b/>
          <w:color w:val="000000"/>
          <w:kern w:val="3"/>
          <w:lang w:eastAsia="zh-CN" w:bidi="hi-IN"/>
          <w14:ligatures w14:val="none"/>
        </w:rPr>
        <w:t>:</w:t>
      </w:r>
    </w:p>
    <w:p w14:paraId="39DAFDE9"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6EFAC356"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D0BB96C"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D31B950"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A989A19"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B720D11"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ACC5B30"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8B55DB3"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CD8042E"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C9B16B0"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28EB6A17"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AEDD90C"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4074249"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8511258"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00807F5"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62366D4"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76BF6CF0"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FFF7E75"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7C71858E"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C952DE4"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C4BD95F"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5DB1A2C"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3112049"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6321B0D"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2DFABAC" w14:textId="77777777" w:rsidR="004F6963"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52AD1D4" w14:textId="77777777" w:rsidR="004F6963" w:rsidRPr="00DA488F" w:rsidRDefault="004F6963" w:rsidP="004F6963">
      <w:pPr>
        <w:pStyle w:val="Tekstpodstawowy21"/>
        <w:rPr>
          <w:rFonts w:ascii="Times New Roman" w:hAnsi="Times New Roman" w:cs="Times New Roman"/>
          <w:bCs/>
          <w:sz w:val="20"/>
          <w:szCs w:val="20"/>
        </w:rPr>
      </w:pPr>
      <w:r w:rsidRPr="00DA488F">
        <w:rPr>
          <w:rFonts w:ascii="Times New Roman" w:hAnsi="Times New Roman" w:cs="Times New Roman"/>
          <w:sz w:val="20"/>
          <w:szCs w:val="20"/>
        </w:rPr>
        <w:t>Załącznik nr 1</w:t>
      </w:r>
    </w:p>
    <w:p w14:paraId="46C08AA8" w14:textId="77777777" w:rsidR="004F6963" w:rsidRPr="00DA488F" w:rsidRDefault="004F6963" w:rsidP="004F6963">
      <w:pPr>
        <w:spacing w:after="0" w:line="240" w:lineRule="auto"/>
        <w:jc w:val="right"/>
        <w:rPr>
          <w:rFonts w:ascii="Times New Roman" w:hAnsi="Times New Roman" w:cs="Times New Roman"/>
          <w:bCs/>
          <w:sz w:val="20"/>
          <w:szCs w:val="20"/>
        </w:rPr>
      </w:pPr>
      <w:r w:rsidRPr="00DA488F">
        <w:rPr>
          <w:rFonts w:ascii="Times New Roman" w:hAnsi="Times New Roman" w:cs="Times New Roman"/>
          <w:bCs/>
          <w:sz w:val="20"/>
          <w:szCs w:val="20"/>
        </w:rPr>
        <w:t>do umowy WOS</w:t>
      </w:r>
      <w:r>
        <w:rPr>
          <w:rFonts w:ascii="Times New Roman" w:hAnsi="Times New Roman" w:cs="Times New Roman"/>
          <w:bCs/>
          <w:sz w:val="20"/>
          <w:szCs w:val="20"/>
        </w:rPr>
        <w:t>/…../</w:t>
      </w:r>
      <w:r w:rsidRPr="00DA488F">
        <w:rPr>
          <w:rFonts w:ascii="Times New Roman" w:hAnsi="Times New Roman" w:cs="Times New Roman"/>
          <w:bCs/>
          <w:sz w:val="20"/>
          <w:szCs w:val="20"/>
        </w:rPr>
        <w:t>20</w:t>
      </w:r>
      <w:r>
        <w:rPr>
          <w:rFonts w:ascii="Times New Roman" w:hAnsi="Times New Roman" w:cs="Times New Roman"/>
          <w:bCs/>
          <w:sz w:val="20"/>
          <w:szCs w:val="20"/>
        </w:rPr>
        <w:t>24</w:t>
      </w:r>
    </w:p>
    <w:p w14:paraId="6394244C" w14:textId="77777777" w:rsidR="004F6963" w:rsidRPr="00DA488F" w:rsidRDefault="004F6963" w:rsidP="004F6963">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z dnia …...2024</w:t>
      </w:r>
      <w:r w:rsidRPr="00DA488F">
        <w:rPr>
          <w:rFonts w:ascii="Times New Roman" w:hAnsi="Times New Roman" w:cs="Times New Roman"/>
          <w:bCs/>
          <w:sz w:val="20"/>
          <w:szCs w:val="20"/>
        </w:rPr>
        <w:t xml:space="preserve"> r.</w:t>
      </w:r>
    </w:p>
    <w:p w14:paraId="45416C93" w14:textId="77777777" w:rsidR="004F6963" w:rsidRDefault="004F6963" w:rsidP="004F6963">
      <w:pPr>
        <w:tabs>
          <w:tab w:val="left" w:pos="1515"/>
        </w:tabs>
        <w:jc w:val="center"/>
        <w:rPr>
          <w:rFonts w:ascii="Times New Roman" w:hAnsi="Times New Roman" w:cs="Times New Roman"/>
          <w:b/>
          <w:sz w:val="18"/>
          <w:szCs w:val="18"/>
          <w:u w:val="single"/>
        </w:rPr>
      </w:pPr>
    </w:p>
    <w:p w14:paraId="79EF0BA1" w14:textId="77777777" w:rsidR="004F6963" w:rsidRPr="003C081F" w:rsidRDefault="004F6963" w:rsidP="004F6963">
      <w:pPr>
        <w:tabs>
          <w:tab w:val="left" w:pos="1515"/>
        </w:tabs>
        <w:jc w:val="center"/>
        <w:rPr>
          <w:rFonts w:ascii="Times New Roman" w:hAnsi="Times New Roman" w:cs="Times New Roman"/>
          <w:b/>
          <w:sz w:val="18"/>
          <w:szCs w:val="18"/>
          <w:u w:val="single"/>
        </w:rPr>
      </w:pPr>
      <w:r w:rsidRPr="003C081F">
        <w:rPr>
          <w:rFonts w:ascii="Times New Roman" w:hAnsi="Times New Roman" w:cs="Times New Roman"/>
          <w:b/>
          <w:sz w:val="18"/>
          <w:szCs w:val="18"/>
          <w:u w:val="single"/>
        </w:rPr>
        <w:t>Informacja dotycząca przetwarzania danych osobowych w Urzędzie Miasta Pruszkowa</w:t>
      </w:r>
    </w:p>
    <w:p w14:paraId="629E2396" w14:textId="77777777" w:rsidR="004F6963" w:rsidRPr="003C081F" w:rsidRDefault="004F6963" w:rsidP="004F6963">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Realizując obowiązek informacyjny, zgodnie z art. 13 ust. 1 i 2 rozporządzenia Parlamentu Europejskiego i Rady (UE) 2016/679 z dnia 27 kwietnia 2016 r. w sprawie ochrony osób fizycznych w związku z przetwarzaniem danych osobowych </w:t>
      </w:r>
      <w:r>
        <w:rPr>
          <w:rFonts w:ascii="Times New Roman" w:hAnsi="Times New Roman" w:cs="Times New Roman"/>
          <w:sz w:val="18"/>
          <w:szCs w:val="18"/>
        </w:rPr>
        <w:br/>
      </w:r>
      <w:r w:rsidRPr="003C081F">
        <w:rPr>
          <w:rFonts w:ascii="Times New Roman" w:hAnsi="Times New Roman" w:cs="Times New Roman"/>
          <w:sz w:val="18"/>
          <w:szCs w:val="18"/>
        </w:rPr>
        <w:t>i w sprawie swobodnego przepływu takich danych oraz uchylenia dyrektywy 95/46/WE (ogólne rozporządzenie o ochronie danych) (Dz. Urz. UE L 119 z 04.05.2016, str. 1), w skrócie RODO informujemy, że:</w:t>
      </w:r>
    </w:p>
    <w:p w14:paraId="67C81452"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Administratorem Państwa danych osobowych przetwarzanych w Urzędzie Miasta Pruszkowa jest Prezydent Miasta Pruszkowa. Adres do korespondencji: 05-800 Pruszków, ul. J.I. Kraszewskiego 14/16, tel. (22) 735-88-88 </w:t>
      </w:r>
      <w:r>
        <w:rPr>
          <w:rFonts w:ascii="Times New Roman" w:hAnsi="Times New Roman" w:cs="Times New Roman"/>
          <w:sz w:val="18"/>
          <w:szCs w:val="18"/>
        </w:rPr>
        <w:br/>
      </w:r>
      <w:r w:rsidRPr="003C081F">
        <w:rPr>
          <w:rFonts w:ascii="Times New Roman" w:hAnsi="Times New Roman" w:cs="Times New Roman"/>
          <w:sz w:val="18"/>
          <w:szCs w:val="18"/>
        </w:rPr>
        <w:t xml:space="preserve">fax (22) 758-66-50, e-mail: </w:t>
      </w:r>
      <w:hyperlink r:id="rId6" w:tooltip="mailto:prezydent@miasto.pruszkow.pl" w:history="1">
        <w:r w:rsidRPr="003C081F">
          <w:rPr>
            <w:rStyle w:val="Hipercze"/>
            <w:rFonts w:ascii="Times New Roman" w:hAnsi="Times New Roman" w:cs="Times New Roman"/>
            <w:sz w:val="18"/>
            <w:szCs w:val="18"/>
          </w:rPr>
          <w:t>prezydent@miasto.pruszkow.pl</w:t>
        </w:r>
      </w:hyperlink>
      <w:r w:rsidRPr="003C081F">
        <w:rPr>
          <w:rFonts w:ascii="Times New Roman" w:hAnsi="Times New Roman" w:cs="Times New Roman"/>
          <w:sz w:val="18"/>
          <w:szCs w:val="18"/>
        </w:rPr>
        <w:t>.</w:t>
      </w:r>
    </w:p>
    <w:p w14:paraId="01C07E09"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W sprawach dotyczących przetwarzania przez nas Państwa danych osobowych oraz korzystania z praw związanych z ochroną danych osobowych możecie Państwo kontaktować się z Inspektorem Ochrony Danych </w:t>
      </w:r>
      <w:r>
        <w:rPr>
          <w:rFonts w:ascii="Times New Roman" w:hAnsi="Times New Roman" w:cs="Times New Roman"/>
          <w:sz w:val="18"/>
          <w:szCs w:val="18"/>
        </w:rPr>
        <w:br/>
      </w:r>
      <w:r w:rsidRPr="003C081F">
        <w:rPr>
          <w:rFonts w:ascii="Times New Roman" w:hAnsi="Times New Roman" w:cs="Times New Roman"/>
          <w:sz w:val="18"/>
          <w:szCs w:val="18"/>
        </w:rPr>
        <w:t xml:space="preserve">e-mail: iod@miasto.pruszkow.pl, telefonicznie 22 735 88 87 lub pisemnie pod adresem Urząd Miasta Pruszków, </w:t>
      </w:r>
      <w:r>
        <w:rPr>
          <w:rFonts w:ascii="Times New Roman" w:hAnsi="Times New Roman" w:cs="Times New Roman"/>
          <w:sz w:val="18"/>
          <w:szCs w:val="18"/>
        </w:rPr>
        <w:br/>
      </w:r>
      <w:r w:rsidRPr="003C081F">
        <w:rPr>
          <w:rFonts w:ascii="Times New Roman" w:hAnsi="Times New Roman" w:cs="Times New Roman"/>
          <w:sz w:val="18"/>
          <w:szCs w:val="18"/>
        </w:rPr>
        <w:t>05-800 Pruszków, ul. J.I Kraszewskiego 14/16.</w:t>
      </w:r>
    </w:p>
    <w:p w14:paraId="50AFD67E"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Dane osobowe będziemy przetwarzać w oparciu o przepisy prawa krajowego oraz lokalnego, w celach wskazanych poniżej:</w:t>
      </w:r>
    </w:p>
    <w:p w14:paraId="04C47499" w14:textId="77777777" w:rsidR="004F6963" w:rsidRPr="003C081F" w:rsidRDefault="004F6963" w:rsidP="004F6963">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celu wypełnienia obowiązków prawnych (art. 6 ust. 1 lit. c);</w:t>
      </w:r>
    </w:p>
    <w:p w14:paraId="7FB9CD5F" w14:textId="77777777" w:rsidR="004F6963" w:rsidRPr="003C081F" w:rsidRDefault="004F6963" w:rsidP="004F6963">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celu realizacji umów (art. 6 ust. 1 lit. b RODO);</w:t>
      </w:r>
    </w:p>
    <w:p w14:paraId="1608B3C5" w14:textId="77777777" w:rsidR="004F6963" w:rsidRPr="003C081F" w:rsidRDefault="004F6963" w:rsidP="004F6963">
      <w:pPr>
        <w:numPr>
          <w:ilvl w:val="0"/>
          <w:numId w:val="23"/>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w celu wykonywania zadań realizowanych w interesie publicznym lub sprawowania władzy publicznej </w:t>
      </w:r>
      <w:r>
        <w:rPr>
          <w:rFonts w:ascii="Times New Roman" w:hAnsi="Times New Roman" w:cs="Times New Roman"/>
          <w:sz w:val="18"/>
          <w:szCs w:val="18"/>
        </w:rPr>
        <w:br/>
      </w:r>
      <w:r w:rsidRPr="003C081F">
        <w:rPr>
          <w:rFonts w:ascii="Times New Roman" w:hAnsi="Times New Roman" w:cs="Times New Roman"/>
          <w:sz w:val="18"/>
          <w:szCs w:val="18"/>
        </w:rPr>
        <w:t>(art. 6 ust. 1 lit. e RODO).</w:t>
      </w:r>
    </w:p>
    <w:p w14:paraId="66E54296" w14:textId="77777777" w:rsidR="004F6963" w:rsidRPr="003C081F" w:rsidRDefault="004F6963" w:rsidP="004F6963">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4387346"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 związku z przetwarzaniem danych w celach, o których mowa w pkt 3, Państwa dane osobowe mogą być udostępniane:</w:t>
      </w:r>
    </w:p>
    <w:p w14:paraId="04AB04CC" w14:textId="77777777" w:rsidR="004F6963" w:rsidRPr="003C081F" w:rsidRDefault="004F6963" w:rsidP="004F6963">
      <w:pPr>
        <w:numPr>
          <w:ilvl w:val="1"/>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organom władzy publicznej oraz podmiotom wykonującym zadania publiczne lub działającym na zlecenie organów władzy publicznej, w zakresie i w celach, które wynikają z przepisów powszechnie obowiązującego prawa;</w:t>
      </w:r>
    </w:p>
    <w:p w14:paraId="2FE3BAB6" w14:textId="77777777" w:rsidR="004F6963" w:rsidRPr="003C081F" w:rsidRDefault="004F6963" w:rsidP="004F6963">
      <w:pPr>
        <w:numPr>
          <w:ilvl w:val="1"/>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(tj. Dz.U. z 2022 r. poz. 902 z </w:t>
      </w:r>
      <w:proofErr w:type="spellStart"/>
      <w:r w:rsidRPr="003C081F">
        <w:rPr>
          <w:rFonts w:ascii="Times New Roman" w:hAnsi="Times New Roman" w:cs="Times New Roman"/>
          <w:sz w:val="18"/>
          <w:szCs w:val="18"/>
        </w:rPr>
        <w:t>póź</w:t>
      </w:r>
      <w:proofErr w:type="spellEnd"/>
      <w:r w:rsidRPr="003C081F">
        <w:rPr>
          <w:rFonts w:ascii="Times New Roman" w:hAnsi="Times New Roman" w:cs="Times New Roman"/>
          <w:sz w:val="18"/>
          <w:szCs w:val="18"/>
        </w:rPr>
        <w:t xml:space="preserve">. zm.), </w:t>
      </w:r>
      <w:r>
        <w:rPr>
          <w:rFonts w:ascii="Times New Roman" w:hAnsi="Times New Roman" w:cs="Times New Roman"/>
          <w:sz w:val="18"/>
          <w:szCs w:val="18"/>
        </w:rPr>
        <w:br/>
      </w:r>
      <w:r w:rsidRPr="003C081F">
        <w:rPr>
          <w:rFonts w:ascii="Times New Roman" w:hAnsi="Times New Roman" w:cs="Times New Roman"/>
          <w:sz w:val="18"/>
          <w:szCs w:val="18"/>
        </w:rPr>
        <w:t>z zachowaniem zasad wynikających z przepisów o ochronie danych osobowych (</w:t>
      </w:r>
      <w:proofErr w:type="spellStart"/>
      <w:r w:rsidRPr="003C081F">
        <w:rPr>
          <w:rFonts w:ascii="Times New Roman" w:hAnsi="Times New Roman" w:cs="Times New Roman"/>
          <w:sz w:val="18"/>
          <w:szCs w:val="18"/>
        </w:rPr>
        <w:t>anonimizacja</w:t>
      </w:r>
      <w:proofErr w:type="spellEnd"/>
      <w:r w:rsidRPr="003C081F">
        <w:rPr>
          <w:rFonts w:ascii="Times New Roman" w:hAnsi="Times New Roman" w:cs="Times New Roman"/>
          <w:sz w:val="18"/>
          <w:szCs w:val="18"/>
        </w:rPr>
        <w:t xml:space="preserve"> danych osobowych).</w:t>
      </w:r>
    </w:p>
    <w:p w14:paraId="4E7E9F39"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 xml:space="preserve">Dane osobowe nie będą przekazywane do państwa trzeciego, chyba że wynika to z odrębnych przepisów prawa, </w:t>
      </w:r>
      <w:r>
        <w:rPr>
          <w:rFonts w:ascii="Times New Roman" w:hAnsi="Times New Roman" w:cs="Times New Roman"/>
          <w:sz w:val="18"/>
          <w:szCs w:val="18"/>
        </w:rPr>
        <w:br/>
      </w:r>
      <w:r w:rsidRPr="003C081F">
        <w:rPr>
          <w:rFonts w:ascii="Times New Roman" w:hAnsi="Times New Roman" w:cs="Times New Roman"/>
          <w:sz w:val="18"/>
          <w:szCs w:val="18"/>
        </w:rPr>
        <w:t>nie będą profilowane i nie będą służyły zautomatyzowanemu podejmowaniu decyzji.</w:t>
      </w:r>
    </w:p>
    <w:p w14:paraId="6AAF3601"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Państwa dane osobowe będą przechowywane zgodnie z wymogami przepisów archiwalnych, przez okres wskazany w Rzeczowym Wykazie Akt (Ustawa o narodowym zasobie archiwalnym i archiwach z dn. 14 lipca 1983 r. ze zm.).</w:t>
      </w:r>
    </w:p>
    <w:p w14:paraId="5EB7BE92"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Osoba, której dane są przetwarzane ma prawo do:</w:t>
      </w:r>
    </w:p>
    <w:p w14:paraId="4A16CAB2" w14:textId="77777777" w:rsidR="004F6963" w:rsidRPr="003C081F" w:rsidRDefault="004F6963" w:rsidP="004F6963">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dostępu do swoich danych osobowych – art. 15 RODO;</w:t>
      </w:r>
    </w:p>
    <w:p w14:paraId="676AD877" w14:textId="77777777" w:rsidR="004F6963" w:rsidRPr="003C081F" w:rsidRDefault="004F6963" w:rsidP="004F6963">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sprostowania danych osobowych – art. 16 RODO;</w:t>
      </w:r>
    </w:p>
    <w:p w14:paraId="08FF4A37" w14:textId="77777777" w:rsidR="004F6963" w:rsidRPr="003C081F" w:rsidRDefault="004F6963" w:rsidP="004F6963">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żądania od Administratora ograniczenia przetwarzania danych osobowych, z zastrzeżeniem przypadków, o których mowa w art. 18 ust. 2 RODO;</w:t>
      </w:r>
    </w:p>
    <w:p w14:paraId="44CED28F" w14:textId="77777777" w:rsidR="004F6963" w:rsidRPr="003C081F" w:rsidRDefault="004F6963" w:rsidP="004F6963">
      <w:pPr>
        <w:numPr>
          <w:ilvl w:val="0"/>
          <w:numId w:val="24"/>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wniesienia skargi do Prezesa Urzędu Ochrony Danych Osobowych (na adres Urzędu Ochrony Danych Osobowych, ul. Stawki 2, 00-193 Warszawa), gdy uzna, że przetwarzanie danych osobowych narusza przepisy RODO .</w:t>
      </w:r>
    </w:p>
    <w:p w14:paraId="4D7082BA" w14:textId="77777777" w:rsidR="004F6963" w:rsidRPr="003C081F" w:rsidRDefault="004F6963" w:rsidP="004F6963">
      <w:pPr>
        <w:numPr>
          <w:ilvl w:val="0"/>
          <w:numId w:val="22"/>
        </w:num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7053FE0C" w14:textId="77777777" w:rsidR="004F6963" w:rsidRPr="003C081F" w:rsidRDefault="004F6963" w:rsidP="004F6963">
      <w:pPr>
        <w:tabs>
          <w:tab w:val="left" w:pos="1515"/>
        </w:tabs>
        <w:spacing w:after="0" w:line="240" w:lineRule="auto"/>
        <w:jc w:val="both"/>
        <w:rPr>
          <w:rFonts w:ascii="Times New Roman" w:hAnsi="Times New Roman" w:cs="Times New Roman"/>
          <w:sz w:val="18"/>
          <w:szCs w:val="18"/>
        </w:rPr>
      </w:pPr>
      <w:r w:rsidRPr="003C081F">
        <w:rPr>
          <w:rFonts w:ascii="Times New Roman" w:hAnsi="Times New Roman" w:cs="Times New Roman"/>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p w14:paraId="61460273" w14:textId="77777777" w:rsidR="004F6963" w:rsidRDefault="004F6963" w:rsidP="004F6963">
      <w:pPr>
        <w:tabs>
          <w:tab w:val="left" w:pos="1515"/>
        </w:tabs>
        <w:rPr>
          <w:rFonts w:ascii="Times New Roman" w:hAnsi="Times New Roman" w:cs="Times New Roman"/>
          <w:sz w:val="18"/>
          <w:szCs w:val="18"/>
        </w:rPr>
      </w:pPr>
    </w:p>
    <w:p w14:paraId="55D8EBCA" w14:textId="77777777" w:rsidR="004F6963" w:rsidRPr="00DA488F" w:rsidRDefault="004F6963" w:rsidP="004F6963">
      <w:pPr>
        <w:tabs>
          <w:tab w:val="left" w:pos="1515"/>
        </w:tabs>
        <w:jc w:val="center"/>
        <w:rPr>
          <w:rFonts w:ascii="Times New Roman" w:hAnsi="Times New Roman" w:cs="Times New Roman"/>
          <w:sz w:val="18"/>
          <w:szCs w:val="18"/>
        </w:rPr>
      </w:pPr>
      <w:r w:rsidRPr="00DA488F">
        <w:rPr>
          <w:rFonts w:ascii="Times New Roman" w:hAnsi="Times New Roman" w:cs="Times New Roman"/>
          <w:sz w:val="18"/>
          <w:szCs w:val="18"/>
        </w:rPr>
        <w:t xml:space="preserve">Zapoznałem się dn. </w:t>
      </w:r>
      <w:r>
        <w:rPr>
          <w:rFonts w:ascii="Times New Roman" w:hAnsi="Times New Roman" w:cs="Times New Roman"/>
          <w:sz w:val="18"/>
          <w:szCs w:val="18"/>
        </w:rPr>
        <w:t>………2024 r.</w:t>
      </w:r>
      <w:r w:rsidRPr="00DA488F">
        <w:rPr>
          <w:rFonts w:ascii="Times New Roman" w:hAnsi="Times New Roman" w:cs="Times New Roman"/>
          <w:sz w:val="18"/>
          <w:szCs w:val="18"/>
        </w:rPr>
        <w:t xml:space="preserve"> podpis………………………………</w:t>
      </w:r>
    </w:p>
    <w:p w14:paraId="7D335402" w14:textId="77777777" w:rsidR="004F6963" w:rsidRPr="000C3CBF" w:rsidRDefault="004F6963"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6CEF76F"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5CF73D3B"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13F4ED75"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36465FFF"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44DD7FD8"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07E62E1"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p w14:paraId="0BA40A50" w14:textId="77777777" w:rsidR="003709FD" w:rsidRPr="000C3CBF" w:rsidRDefault="003709FD" w:rsidP="003709FD">
      <w:pPr>
        <w:widowControl w:val="0"/>
        <w:suppressAutoHyphens/>
        <w:autoSpaceDN w:val="0"/>
        <w:spacing w:after="0" w:line="240" w:lineRule="auto"/>
        <w:ind w:left="708" w:firstLine="708"/>
        <w:textAlignment w:val="baseline"/>
        <w:rPr>
          <w:rFonts w:ascii="Times New Roman" w:eastAsia="HG Mincho Light J" w:hAnsi="Times New Roman" w:cs="Mangal"/>
          <w:b/>
          <w:color w:val="000000"/>
          <w:kern w:val="3"/>
          <w:lang w:eastAsia="zh-CN" w:bidi="hi-IN"/>
          <w14:ligatures w14:val="none"/>
        </w:rPr>
      </w:pPr>
    </w:p>
    <w:bookmarkEnd w:id="0"/>
    <w:p w14:paraId="2F2C57DC" w14:textId="77777777" w:rsidR="003709FD" w:rsidRPr="000C3CBF" w:rsidRDefault="003709FD" w:rsidP="003709FD">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53336C20" w14:textId="77777777" w:rsidR="003709FD" w:rsidRDefault="003709FD" w:rsidP="003709FD"/>
    <w:p w14:paraId="76C7D79C" w14:textId="77777777" w:rsidR="003709FD" w:rsidRDefault="003709FD" w:rsidP="003709FD"/>
    <w:p w14:paraId="35E5D91C" w14:textId="77777777" w:rsidR="00BB01AF" w:rsidRDefault="00BB01AF"/>
    <w:sectPr w:rsidR="00BB01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Calibri"/>
    <w:charset w:val="EE"/>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9"/>
    <w:multiLevelType w:val="multilevel"/>
    <w:tmpl w:val="FC8AED3E"/>
    <w:name w:val="WWNum27"/>
    <w:lvl w:ilvl="0">
      <w:start w:val="1"/>
      <w:numFmt w:val="lowerLetter"/>
      <w:lvlText w:val="%1)"/>
      <w:lvlJc w:val="left"/>
      <w:pPr>
        <w:tabs>
          <w:tab w:val="num" w:pos="426"/>
        </w:tabs>
        <w:ind w:left="766" w:hanging="340"/>
      </w:pPr>
    </w:lvl>
    <w:lvl w:ilvl="1">
      <w:start w:val="1"/>
      <w:numFmt w:val="decimal"/>
      <w:lvlText w:val="%2."/>
      <w:lvlJc w:val="left"/>
      <w:pPr>
        <w:tabs>
          <w:tab w:val="num" w:pos="426"/>
        </w:tabs>
        <w:ind w:left="1106" w:hanging="340"/>
      </w:pPr>
      <w:rPr>
        <w:rFonts w:cs="Times New Roman"/>
      </w:rPr>
    </w:lvl>
    <w:lvl w:ilvl="2">
      <w:start w:val="1"/>
      <w:numFmt w:val="decimal"/>
      <w:lvlText w:val="%3)"/>
      <w:lvlJc w:val="left"/>
      <w:pPr>
        <w:tabs>
          <w:tab w:val="num" w:pos="426"/>
        </w:tabs>
        <w:ind w:left="1617" w:hanging="284"/>
      </w:pPr>
      <w:rPr>
        <w:rFonts w:cs="Times New Roman"/>
        <w:sz w:val="22"/>
      </w:rPr>
    </w:lvl>
    <w:lvl w:ilvl="3">
      <w:start w:val="1"/>
      <w:numFmt w:val="decimal"/>
      <w:lvlText w:val="%4."/>
      <w:lvlJc w:val="left"/>
      <w:pPr>
        <w:tabs>
          <w:tab w:val="num" w:pos="426"/>
        </w:tabs>
        <w:ind w:left="3306" w:hanging="360"/>
      </w:pPr>
      <w:rPr>
        <w:rFonts w:cs="Times New Roman"/>
      </w:rPr>
    </w:lvl>
    <w:lvl w:ilvl="4">
      <w:start w:val="1"/>
      <w:numFmt w:val="lowerLetter"/>
      <w:lvlText w:val="%5."/>
      <w:lvlJc w:val="left"/>
      <w:pPr>
        <w:tabs>
          <w:tab w:val="num" w:pos="426"/>
        </w:tabs>
        <w:ind w:left="4026" w:hanging="360"/>
      </w:pPr>
      <w:rPr>
        <w:rFonts w:cs="Times New Roman"/>
      </w:rPr>
    </w:lvl>
    <w:lvl w:ilvl="5">
      <w:start w:val="1"/>
      <w:numFmt w:val="lowerRoman"/>
      <w:lvlText w:val="%6."/>
      <w:lvlJc w:val="left"/>
      <w:pPr>
        <w:tabs>
          <w:tab w:val="num" w:pos="426"/>
        </w:tabs>
        <w:ind w:left="4746" w:hanging="180"/>
      </w:pPr>
      <w:rPr>
        <w:rFonts w:cs="Times New Roman"/>
      </w:rPr>
    </w:lvl>
    <w:lvl w:ilvl="6">
      <w:start w:val="1"/>
      <w:numFmt w:val="decimal"/>
      <w:lvlText w:val="%7."/>
      <w:lvlJc w:val="left"/>
      <w:pPr>
        <w:tabs>
          <w:tab w:val="num" w:pos="426"/>
        </w:tabs>
        <w:ind w:left="5466" w:hanging="360"/>
      </w:pPr>
      <w:rPr>
        <w:rFonts w:cs="Times New Roman"/>
      </w:rPr>
    </w:lvl>
    <w:lvl w:ilvl="7">
      <w:start w:val="1"/>
      <w:numFmt w:val="lowerLetter"/>
      <w:lvlText w:val="%8."/>
      <w:lvlJc w:val="left"/>
      <w:pPr>
        <w:tabs>
          <w:tab w:val="num" w:pos="426"/>
        </w:tabs>
        <w:ind w:left="6186" w:hanging="360"/>
      </w:pPr>
      <w:rPr>
        <w:rFonts w:cs="Times New Roman"/>
      </w:rPr>
    </w:lvl>
    <w:lvl w:ilvl="8">
      <w:start w:val="1"/>
      <w:numFmt w:val="lowerRoman"/>
      <w:lvlText w:val="%9."/>
      <w:lvlJc w:val="left"/>
      <w:pPr>
        <w:tabs>
          <w:tab w:val="num" w:pos="426"/>
        </w:tabs>
        <w:ind w:left="6906" w:hanging="180"/>
      </w:pPr>
      <w:rPr>
        <w:rFonts w:cs="Times New Roman"/>
      </w:rPr>
    </w:lvl>
  </w:abstractNum>
  <w:abstractNum w:abstractNumId="1" w15:restartNumberingAfterBreak="0">
    <w:nsid w:val="02470D4E"/>
    <w:multiLevelType w:val="hybridMultilevel"/>
    <w:tmpl w:val="394C92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C41155"/>
    <w:multiLevelType w:val="hybridMultilevel"/>
    <w:tmpl w:val="6284CCE4"/>
    <w:lvl w:ilvl="0" w:tplc="EC4E047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A54112"/>
    <w:multiLevelType w:val="multilevel"/>
    <w:tmpl w:val="05FE1C98"/>
    <w:lvl w:ilvl="0">
      <w:start w:val="1"/>
      <w:numFmt w:val="decimal"/>
      <w:lvlText w:val="%1."/>
      <w:lvlJc w:val="left"/>
      <w:pPr>
        <w:ind w:left="360" w:hanging="360"/>
      </w:pPr>
      <w:rPr>
        <w:rFonts w:ascii="Times New Roman" w:hAnsi="Times New Roman" w:cs="Times New Roman"/>
        <w:color w:val="000000"/>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4" w15:restartNumberingAfterBreak="0">
    <w:nsid w:val="1347371D"/>
    <w:multiLevelType w:val="hybridMultilevel"/>
    <w:tmpl w:val="7700BE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922CDF"/>
    <w:multiLevelType w:val="hybridMultilevel"/>
    <w:tmpl w:val="6B3651BC"/>
    <w:styleLink w:val="WW8Num311"/>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8" w15:restartNumberingAfterBreak="0">
    <w:nsid w:val="38B943D4"/>
    <w:multiLevelType w:val="hybridMultilevel"/>
    <w:tmpl w:val="76CCC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10" w15:restartNumberingAfterBreak="0">
    <w:nsid w:val="42F316A8"/>
    <w:multiLevelType w:val="multilevel"/>
    <w:tmpl w:val="BC162F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A978C0"/>
    <w:multiLevelType w:val="hybridMultilevel"/>
    <w:tmpl w:val="BD88B4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DBC5CB7"/>
    <w:multiLevelType w:val="hybridMultilevel"/>
    <w:tmpl w:val="3A261B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4C6CB3"/>
    <w:multiLevelType w:val="hybridMultilevel"/>
    <w:tmpl w:val="16226D5C"/>
    <w:lvl w:ilvl="0" w:tplc="B45A73F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7BB73BD"/>
    <w:multiLevelType w:val="hybridMultilevel"/>
    <w:tmpl w:val="03ECCA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D096421"/>
    <w:multiLevelType w:val="hybridMultilevel"/>
    <w:tmpl w:val="1810A3B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EE674A1"/>
    <w:multiLevelType w:val="multilevel"/>
    <w:tmpl w:val="00000002"/>
    <w:lvl w:ilvl="0">
      <w:start w:val="1"/>
      <w:numFmt w:val="decimal"/>
      <w:lvlText w:val="%1."/>
      <w:lvlJc w:val="left"/>
      <w:pPr>
        <w:tabs>
          <w:tab w:val="num" w:pos="360"/>
        </w:tabs>
        <w:ind w:left="360" w:hanging="360"/>
      </w:pPr>
      <w:rPr>
        <w:rFonts w:cs="Times New Roman"/>
        <w:lang w:val="p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7" w15:restartNumberingAfterBreak="0">
    <w:nsid w:val="6C0C6357"/>
    <w:multiLevelType w:val="hybridMultilevel"/>
    <w:tmpl w:val="04E8996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19" w15:restartNumberingAfterBreak="0">
    <w:nsid w:val="7B9A0D61"/>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0" w15:restartNumberingAfterBreak="0">
    <w:nsid w:val="7EE617DA"/>
    <w:multiLevelType w:val="hybridMultilevel"/>
    <w:tmpl w:val="587605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23416002">
    <w:abstractNumId w:val="3"/>
  </w:num>
  <w:num w:numId="2" w16cid:durableId="1802574475">
    <w:abstractNumId w:val="16"/>
  </w:num>
  <w:num w:numId="3" w16cid:durableId="801994430">
    <w:abstractNumId w:val="14"/>
  </w:num>
  <w:num w:numId="4" w16cid:durableId="490677938">
    <w:abstractNumId w:val="6"/>
  </w:num>
  <w:num w:numId="5" w16cid:durableId="598559925">
    <w:abstractNumId w:val="19"/>
  </w:num>
  <w:num w:numId="6" w16cid:durableId="1880586771">
    <w:abstractNumId w:val="2"/>
  </w:num>
  <w:num w:numId="7" w16cid:durableId="81921053">
    <w:abstractNumId w:val="0"/>
  </w:num>
  <w:num w:numId="8" w16cid:durableId="2088918174">
    <w:abstractNumId w:val="4"/>
  </w:num>
  <w:num w:numId="9" w16cid:durableId="1801533710">
    <w:abstractNumId w:val="5"/>
  </w:num>
  <w:num w:numId="10" w16cid:durableId="2011565851">
    <w:abstractNumId w:val="8"/>
  </w:num>
  <w:num w:numId="11" w16cid:durableId="674113544">
    <w:abstractNumId w:val="13"/>
  </w:num>
  <w:num w:numId="12" w16cid:durableId="2062244163">
    <w:abstractNumId w:val="18"/>
  </w:num>
  <w:num w:numId="13" w16cid:durableId="464323843">
    <w:abstractNumId w:val="7"/>
  </w:num>
  <w:num w:numId="14" w16cid:durableId="2131589811">
    <w:abstractNumId w:val="9"/>
  </w:num>
  <w:num w:numId="15" w16cid:durableId="138115177">
    <w:abstractNumId w:val="1"/>
  </w:num>
  <w:num w:numId="16" w16cid:durableId="623657992">
    <w:abstractNumId w:val="11"/>
  </w:num>
  <w:num w:numId="17" w16cid:durableId="1173371851">
    <w:abstractNumId w:val="20"/>
  </w:num>
  <w:num w:numId="18" w16cid:durableId="376467416">
    <w:abstractNumId w:val="17"/>
  </w:num>
  <w:num w:numId="19" w16cid:durableId="2104759159">
    <w:abstractNumId w:val="10"/>
  </w:num>
  <w:num w:numId="20" w16cid:durableId="1809325686">
    <w:abstractNumId w:val="15"/>
  </w:num>
  <w:num w:numId="21" w16cid:durableId="1477721196">
    <w:abstractNumId w:val="12"/>
  </w:num>
  <w:num w:numId="22" w16cid:durableId="1737580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6555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6373923">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9FD"/>
    <w:rsid w:val="003709FD"/>
    <w:rsid w:val="004F6963"/>
    <w:rsid w:val="005D24AB"/>
    <w:rsid w:val="005E348B"/>
    <w:rsid w:val="00BB01AF"/>
    <w:rsid w:val="00DA0E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732C9"/>
  <w15:chartTrackingRefBased/>
  <w15:docId w15:val="{EC469A71-1BF6-4A79-80B5-8D8332CD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9F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311">
    <w:name w:val="WW8Num311"/>
    <w:basedOn w:val="Bezlisty"/>
    <w:rsid w:val="003709FD"/>
    <w:pPr>
      <w:numPr>
        <w:numId w:val="4"/>
      </w:numPr>
    </w:pPr>
  </w:style>
  <w:style w:type="paragraph" w:styleId="Akapitzlist">
    <w:name w:val="List Paragraph"/>
    <w:basedOn w:val="Normalny"/>
    <w:uiPriority w:val="34"/>
    <w:qFormat/>
    <w:rsid w:val="003709FD"/>
    <w:pPr>
      <w:ind w:left="720"/>
      <w:contextualSpacing/>
    </w:pPr>
    <w:rPr>
      <w:kern w:val="0"/>
      <w14:ligatures w14:val="none"/>
    </w:rPr>
  </w:style>
  <w:style w:type="character" w:styleId="Hipercze">
    <w:name w:val="Hyperlink"/>
    <w:basedOn w:val="Domylnaczcionkaakapitu"/>
    <w:uiPriority w:val="99"/>
    <w:unhideWhenUsed/>
    <w:rsid w:val="004F6963"/>
    <w:rPr>
      <w:color w:val="0563C1" w:themeColor="hyperlink"/>
      <w:u w:val="single"/>
    </w:rPr>
  </w:style>
  <w:style w:type="paragraph" w:customStyle="1" w:styleId="Tekstpodstawowy21">
    <w:name w:val="Tekst podstawowy 21"/>
    <w:basedOn w:val="Normalny"/>
    <w:rsid w:val="004F6963"/>
    <w:pPr>
      <w:suppressAutoHyphens/>
      <w:spacing w:after="0" w:line="240" w:lineRule="auto"/>
      <w:jc w:val="right"/>
    </w:pPr>
    <w:rPr>
      <w:rFonts w:ascii="Arial" w:eastAsia="Times New Roman" w:hAnsi="Arial" w:cs="Arial"/>
      <w:b/>
      <w:kern w:val="0"/>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ezydent@miasto.pruszkow.pl" TargetMode="External"/><Relationship Id="rId5" Type="http://schemas.openxmlformats.org/officeDocument/2006/relationships/hyperlink" Target="mailto:aneta.kozlowska@miasto.pruszk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5385</Words>
  <Characters>32310</Characters>
  <Application>Microsoft Office Word</Application>
  <DocSecurity>0</DocSecurity>
  <Lines>269</Lines>
  <Paragraphs>75</Paragraphs>
  <ScaleCrop>false</ScaleCrop>
  <Company/>
  <LinksUpToDate>false</LinksUpToDate>
  <CharactersWithSpaces>37620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Kozłowska</dc:creator>
  <cp:keywords/>
  <dc:description/>
  <cp:lastModifiedBy>Aneta Kozłowska</cp:lastModifiedBy>
  <cp:revision>2</cp:revision>
  <dcterms:created xsi:type="dcterms:W3CDTF">2024-09-10T10:32:00Z</dcterms:created>
  <dcterms:modified xsi:type="dcterms:W3CDTF">2024-09-12T07:30:00Z</dcterms:modified>
</cp:coreProperties>
</file>